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996D13" w:rsidRPr="00881086" w:rsidRDefault="00996D13" w:rsidP="00996D13">
      <w:pPr>
        <w:pStyle w:val="2"/>
        <w:spacing w:before="158" w:after="158"/>
        <w:ind w:left="225"/>
        <w:jc w:val="center"/>
        <w:rPr>
          <w:rFonts w:ascii="Verdana" w:hAnsi="Verdana"/>
          <w:color w:val="FF0000"/>
          <w:sz w:val="28"/>
          <w:szCs w:val="28"/>
        </w:rPr>
      </w:pPr>
      <w:r w:rsidRPr="00881086">
        <w:rPr>
          <w:rFonts w:ascii="Verdana" w:hAnsi="Verdana"/>
          <w:color w:val="FF0000"/>
          <w:sz w:val="28"/>
          <w:szCs w:val="28"/>
        </w:rPr>
        <w:t>Моя мама меня не любит…»</w:t>
      </w:r>
    </w:p>
    <w:p w:rsidR="001D33DC" w:rsidRPr="001D33DC" w:rsidRDefault="00996D13" w:rsidP="001D33DC">
      <w:pPr>
        <w:jc w:val="center"/>
        <w:rPr>
          <w:rStyle w:val="a5"/>
          <w:rFonts w:ascii="Verdana" w:hAnsi="Verdana"/>
          <w:bCs w:val="0"/>
          <w:caps/>
          <w:color w:val="2D7913"/>
          <w:sz w:val="21"/>
          <w:szCs w:val="21"/>
        </w:rPr>
      </w:pPr>
      <w:r w:rsidRPr="00996D13">
        <w:rPr>
          <w:rFonts w:ascii="Verdana" w:hAnsi="Verdana"/>
          <w:b/>
          <w:caps/>
          <w:color w:val="2D7913"/>
          <w:sz w:val="21"/>
          <w:szCs w:val="21"/>
        </w:rPr>
        <w:t>ПРИЧИНЫ, ПО КОТОРЫМ ДЕТИ СОМНЕВАЮТСЯ В РОДИТЕЛЬСКОЙ ЛЮБВИ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D33DC" w:rsidTr="001D33DC">
        <w:tc>
          <w:tcPr>
            <w:tcW w:w="4503" w:type="dxa"/>
          </w:tcPr>
          <w:p w:rsidR="001D33DC" w:rsidRDefault="00446B98" w:rsidP="00996D13">
            <w:pPr>
              <w:pStyle w:val="a4"/>
              <w:spacing w:before="75" w:beforeAutospacing="0" w:after="75" w:afterAutospacing="0"/>
              <w:jc w:val="both"/>
              <w:rPr>
                <w:rStyle w:val="a5"/>
                <w:color w:val="2F5496" w:themeColor="accent5" w:themeShade="BF"/>
              </w:rPr>
            </w:pPr>
            <w:r>
              <w:rPr>
                <w:rStyle w:val="a5"/>
                <w:color w:val="2F5496" w:themeColor="accent5" w:themeShade="B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85pt;height:132.9pt">
                  <v:imagedata r:id="rId5" o:title="hype-ru-vospitanie-5PY4rEBUj3DRcjfLJJ8Ng"/>
                </v:shape>
              </w:pict>
            </w:r>
          </w:p>
        </w:tc>
        <w:tc>
          <w:tcPr>
            <w:tcW w:w="5068" w:type="dxa"/>
          </w:tcPr>
          <w:p w:rsidR="001D33DC" w:rsidRDefault="001D33DC" w:rsidP="001D33DC">
            <w:pPr>
              <w:pStyle w:val="a4"/>
              <w:spacing w:before="75" w:beforeAutospacing="0" w:after="75" w:afterAutospacing="0" w:line="360" w:lineRule="auto"/>
              <w:jc w:val="both"/>
              <w:rPr>
                <w:rStyle w:val="a5"/>
                <w:color w:val="2F5496" w:themeColor="accent5" w:themeShade="BF"/>
              </w:rPr>
            </w:pPr>
          </w:p>
          <w:p w:rsidR="001D33DC" w:rsidRPr="001D33DC" w:rsidRDefault="001D33DC" w:rsidP="001D33DC">
            <w:pPr>
              <w:pStyle w:val="a4"/>
              <w:spacing w:before="75" w:beforeAutospacing="0" w:after="75" w:afterAutospacing="0" w:line="360" w:lineRule="auto"/>
              <w:jc w:val="both"/>
              <w:rPr>
                <w:color w:val="2F5496" w:themeColor="accent5" w:themeShade="BF"/>
                <w:sz w:val="25"/>
                <w:szCs w:val="25"/>
              </w:rPr>
            </w:pPr>
            <w:r w:rsidRPr="001D33DC">
              <w:rPr>
                <w:rStyle w:val="a5"/>
                <w:color w:val="2F5496" w:themeColor="accent5" w:themeShade="BF"/>
                <w:sz w:val="25"/>
                <w:szCs w:val="25"/>
              </w:rPr>
              <w:t xml:space="preserve">Проверьте, не совершаете ли вы сами одну из распространенных ошибок, которая </w:t>
            </w:r>
            <w:r>
              <w:rPr>
                <w:rStyle w:val="a5"/>
                <w:color w:val="2F5496" w:themeColor="accent5" w:themeShade="BF"/>
                <w:sz w:val="25"/>
                <w:szCs w:val="25"/>
              </w:rPr>
              <w:t xml:space="preserve"> </w:t>
            </w:r>
            <w:r w:rsidRPr="001D33DC">
              <w:rPr>
                <w:rStyle w:val="a5"/>
                <w:color w:val="2F5496" w:themeColor="accent5" w:themeShade="BF"/>
                <w:sz w:val="25"/>
                <w:szCs w:val="25"/>
              </w:rPr>
              <w:t>заставляет ребенка сомневаться в вашей любви.</w:t>
            </w:r>
          </w:p>
          <w:p w:rsidR="001D33DC" w:rsidRDefault="001D33DC" w:rsidP="00996D13">
            <w:pPr>
              <w:pStyle w:val="a4"/>
              <w:spacing w:before="75" w:beforeAutospacing="0" w:after="75" w:afterAutospacing="0"/>
              <w:jc w:val="both"/>
              <w:rPr>
                <w:rStyle w:val="a5"/>
                <w:color w:val="2F5496" w:themeColor="accent5" w:themeShade="BF"/>
              </w:rPr>
            </w:pPr>
          </w:p>
        </w:tc>
      </w:tr>
    </w:tbl>
    <w:p w:rsidR="001D33DC" w:rsidRDefault="001D33DC" w:rsidP="001D33DC">
      <w:pPr>
        <w:pStyle w:val="2"/>
        <w:spacing w:before="158" w:after="158"/>
        <w:rPr>
          <w:rFonts w:ascii="Times New Roman" w:eastAsia="Times New Roman" w:hAnsi="Times New Roman" w:cs="Times New Roman"/>
          <w:b w:val="0"/>
          <w:bCs w:val="0"/>
          <w:color w:val="4B4B4B"/>
          <w:sz w:val="24"/>
          <w:szCs w:val="24"/>
          <w:lang w:eastAsia="ru-RU"/>
        </w:rPr>
      </w:pPr>
      <w:bookmarkStart w:id="0" w:name="1"/>
      <w:bookmarkEnd w:id="0"/>
    </w:p>
    <w:p w:rsidR="00996D13" w:rsidRPr="00881086" w:rsidRDefault="001D33DC" w:rsidP="001D33DC">
      <w:pPr>
        <w:pStyle w:val="2"/>
        <w:spacing w:before="158" w:after="15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Проявлять чувства, значит  </w:t>
      </w:r>
      <w:r w:rsidR="00996D13" w:rsidRPr="00881086">
        <w:rPr>
          <w:rFonts w:ascii="Times New Roman" w:hAnsi="Times New Roman" w:cs="Times New Roman"/>
          <w:color w:val="FF0000"/>
          <w:sz w:val="24"/>
          <w:szCs w:val="24"/>
        </w:rPr>
        <w:t>проявлять слабость</w:t>
      </w:r>
    </w:p>
    <w:p w:rsidR="00881086" w:rsidRDefault="00881086" w:rsidP="00996D13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</w:t>
      </w:r>
      <w:r w:rsidR="00996D13" w:rsidRPr="00877DEA">
        <w:rPr>
          <w:color w:val="000000" w:themeColor="text1"/>
        </w:rPr>
        <w:t>Особенно часто этим грешат родители мальчиков, полагающие, что воспитание настоящего мужчины должно проходить «без телячьих нежностей». Ребенок чувствует, что к нему предъявляют высокие требования, но, в то же время, не получает эмоциональной награды в случае победы, поскольку родители боятся «перехвалить и избаловать». Что уж говорить о поражении! Многие отцы искренне считают, что пожалеть и унизить – это одно и то же.</w:t>
      </w:r>
      <w:r w:rsidRPr="00881086">
        <w:rPr>
          <w:i/>
          <w:iCs/>
          <w:color w:val="000000" w:themeColor="text1"/>
        </w:rPr>
        <w:t xml:space="preserve"> </w:t>
      </w:r>
    </w:p>
    <w:p w:rsidR="00996D13" w:rsidRPr="001D33DC" w:rsidRDefault="00881086" w:rsidP="00996D13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  </w:t>
      </w:r>
      <w:r w:rsidRPr="00877DEA">
        <w:rPr>
          <w:i/>
          <w:iCs/>
          <w:color w:val="000000" w:themeColor="text1"/>
        </w:rPr>
        <w:t>Дети, воспитанные в таких спартанских традициях, могут вырасти вполне успешными</w:t>
      </w:r>
      <w:r w:rsidRPr="00881086">
        <w:rPr>
          <w:i/>
          <w:iCs/>
          <w:color w:val="000000" w:themeColor="text1"/>
        </w:rPr>
        <w:t xml:space="preserve"> </w:t>
      </w:r>
      <w:r w:rsidRPr="00877DEA">
        <w:rPr>
          <w:i/>
          <w:iCs/>
          <w:color w:val="000000" w:themeColor="text1"/>
        </w:rPr>
        <w:t>людьми, но успешными – не значит гармоничными. Эмоциональная отстраненность</w:t>
      </w:r>
      <w:r w:rsidRPr="00881086">
        <w:rPr>
          <w:i/>
          <w:iCs/>
          <w:color w:val="000000" w:themeColor="text1"/>
        </w:rPr>
        <w:t xml:space="preserve"> </w:t>
      </w:r>
      <w:r w:rsidRPr="00877DEA">
        <w:rPr>
          <w:i/>
          <w:iCs/>
          <w:color w:val="000000" w:themeColor="text1"/>
        </w:rPr>
        <w:t>родителей серьезно травмирует ребенка</w:t>
      </w:r>
      <w:r>
        <w:rPr>
          <w:i/>
          <w:iCs/>
          <w:color w:val="000000" w:themeColor="text1"/>
        </w:rPr>
        <w:t>.</w:t>
      </w:r>
    </w:p>
    <w:p w:rsidR="00996D13" w:rsidRPr="00881086" w:rsidRDefault="00881086" w:rsidP="00881086">
      <w:pPr>
        <w:pStyle w:val="2"/>
        <w:spacing w:before="158" w:after="158"/>
        <w:ind w:left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96D13" w:rsidRPr="00881086">
        <w:rPr>
          <w:rFonts w:ascii="Times New Roman" w:hAnsi="Times New Roman" w:cs="Times New Roman"/>
          <w:color w:val="FF0000"/>
          <w:sz w:val="24"/>
          <w:szCs w:val="24"/>
        </w:rPr>
        <w:t>Когда радость – в тягость</w:t>
      </w:r>
    </w:p>
    <w:p w:rsidR="00881086" w:rsidRDefault="00881086" w:rsidP="00996D13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</w:t>
      </w:r>
      <w:r w:rsidR="00996D13" w:rsidRPr="00877DEA">
        <w:rPr>
          <w:color w:val="000000" w:themeColor="text1"/>
        </w:rPr>
        <w:t>Часто встречается ситуация, когда в семье под негласным запретом оказываются любые положительные эмоции – это словно семейная депрессия, где ребенка «накрывает» последним. У родителей возникают неурядицы на работе или просто трудный период, когда усталость берет свое и дома хочется спокойно посидеть (желательно полежать) в тишине. Искренне разделить радость ребенка, который видел сегодня божью коровку, получил пятерку по пению и помирился с другом после ссоры, они не могут, да и не хотят. Так день за днем ребенка приучают жить без радости…</w:t>
      </w:r>
      <w:r w:rsidRPr="00881086">
        <w:rPr>
          <w:i/>
          <w:iCs/>
          <w:color w:val="000000" w:themeColor="text1"/>
        </w:rPr>
        <w:t xml:space="preserve"> </w:t>
      </w:r>
    </w:p>
    <w:p w:rsidR="00881086" w:rsidRPr="00881086" w:rsidRDefault="00881086" w:rsidP="00881086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     </w:t>
      </w:r>
      <w:r w:rsidRPr="00877DEA">
        <w:rPr>
          <w:i/>
          <w:iCs/>
          <w:color w:val="000000" w:themeColor="text1"/>
        </w:rPr>
        <w:t>Удивительно, как много людей живет с чрезмерно строгими представлениями о</w:t>
      </w:r>
      <w:r>
        <w:rPr>
          <w:i/>
          <w:iCs/>
          <w:color w:val="000000" w:themeColor="text1"/>
        </w:rPr>
        <w:t xml:space="preserve"> </w:t>
      </w:r>
      <w:r w:rsidRPr="00877DEA">
        <w:rPr>
          <w:i/>
          <w:iCs/>
          <w:color w:val="000000" w:themeColor="text1"/>
        </w:rPr>
        <w:t>допустимости положительных эмоций. Они постоянно одергивают детей, напоминая, что хвалиться, гордиться, хвастаться – неприлично. Некоторые даже одержимы</w:t>
      </w:r>
      <w:r w:rsidRPr="00881086">
        <w:rPr>
          <w:i/>
          <w:iCs/>
          <w:color w:val="000000" w:themeColor="text1"/>
        </w:rPr>
        <w:t xml:space="preserve"> </w:t>
      </w:r>
      <w:r w:rsidRPr="00877DEA">
        <w:rPr>
          <w:i/>
          <w:iCs/>
          <w:color w:val="000000" w:themeColor="text1"/>
        </w:rPr>
        <w:t>суеверием, что стоит поделиться с кем-то своим успехом, как тебя тут же постигнет неудача! Ребенок воспринимает это однозначно: со мной не радуются, значит и мне</w:t>
      </w:r>
      <w:r>
        <w:rPr>
          <w:i/>
          <w:iCs/>
          <w:color w:val="000000" w:themeColor="text1"/>
        </w:rPr>
        <w:t xml:space="preserve"> не рады.</w:t>
      </w:r>
      <w:bookmarkStart w:id="2" w:name="3"/>
      <w:bookmarkEnd w:id="2"/>
    </w:p>
    <w:p w:rsidR="00996D13" w:rsidRPr="00881086" w:rsidRDefault="00996D13" w:rsidP="00881086">
      <w:pPr>
        <w:pStyle w:val="2"/>
        <w:spacing w:before="158" w:after="158"/>
        <w:ind w:left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81086">
        <w:rPr>
          <w:rFonts w:ascii="Times New Roman" w:hAnsi="Times New Roman" w:cs="Times New Roman"/>
          <w:color w:val="FF0000"/>
          <w:sz w:val="24"/>
          <w:szCs w:val="24"/>
        </w:rPr>
        <w:t>Вещи вместо эмоций</w:t>
      </w:r>
    </w:p>
    <w:p w:rsidR="00881086" w:rsidRDefault="00881086" w:rsidP="00996D13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</w:t>
      </w:r>
      <w:r w:rsidR="00996D13" w:rsidRPr="00877DEA">
        <w:rPr>
          <w:color w:val="000000" w:themeColor="text1"/>
        </w:rPr>
        <w:t>Иногда под негласный запрет попадают не позитивные, а негативные эмоции. Родители не умеют (или, опять-таки, не хотят) помочь ребенку пережить трудные жизненные ситуации, и утешают его старым проверенным способом – подкупом! Ушибся – не плачь, возьми конфету. Потерял любимую игрушку? Пойдем, купим новую! Поссорилась с мальчиком, который нравится? Ну, такое событие требует целого дня шопинга в торговом центре, не меньше…</w:t>
      </w:r>
      <w:r w:rsidRPr="00881086">
        <w:rPr>
          <w:i/>
          <w:iCs/>
          <w:color w:val="000000" w:themeColor="text1"/>
        </w:rPr>
        <w:t xml:space="preserve"> </w:t>
      </w:r>
    </w:p>
    <w:p w:rsidR="00881086" w:rsidRDefault="00881086" w:rsidP="00881086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</w:t>
      </w:r>
      <w:r w:rsidRPr="00877DEA">
        <w:rPr>
          <w:i/>
          <w:iCs/>
          <w:color w:val="000000" w:themeColor="text1"/>
        </w:rPr>
        <w:t>Ребенок убеждается, что его горе неважно, недостойно внимания, не стоит</w:t>
      </w:r>
      <w:r>
        <w:rPr>
          <w:i/>
          <w:iCs/>
          <w:color w:val="000000" w:themeColor="text1"/>
        </w:rPr>
        <w:t xml:space="preserve"> </w:t>
      </w:r>
      <w:r w:rsidRPr="00877DEA">
        <w:rPr>
          <w:i/>
          <w:iCs/>
          <w:color w:val="000000" w:themeColor="text1"/>
        </w:rPr>
        <w:t>переживаний родителей и вообще, имеет конкретную цену в рублях.</w:t>
      </w:r>
      <w:r>
        <w:rPr>
          <w:i/>
          <w:iCs/>
          <w:color w:val="000000" w:themeColor="text1"/>
        </w:rPr>
        <w:t xml:space="preserve"> </w:t>
      </w:r>
      <w:r w:rsidRPr="00877DEA">
        <w:rPr>
          <w:i/>
          <w:iCs/>
          <w:color w:val="000000" w:themeColor="text1"/>
        </w:rPr>
        <w:t>А это довольно</w:t>
      </w:r>
      <w:r>
        <w:rPr>
          <w:i/>
          <w:iCs/>
          <w:color w:val="000000" w:themeColor="text1"/>
        </w:rPr>
        <w:t xml:space="preserve"> обидно!</w:t>
      </w:r>
      <w:bookmarkStart w:id="3" w:name="4"/>
      <w:bookmarkEnd w:id="3"/>
    </w:p>
    <w:p w:rsidR="00996D13" w:rsidRPr="00881086" w:rsidRDefault="00996D13" w:rsidP="001D33DC">
      <w:pPr>
        <w:pStyle w:val="2"/>
        <w:spacing w:before="158" w:after="15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81086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Похвалу нужно заслужить</w:t>
      </w:r>
    </w:p>
    <w:p w:rsidR="00881086" w:rsidRDefault="00881086" w:rsidP="00996D13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 </w:t>
      </w:r>
      <w:r w:rsidR="00996D13" w:rsidRPr="00877DEA">
        <w:rPr>
          <w:color w:val="000000" w:themeColor="text1"/>
        </w:rPr>
        <w:t>Иногда родители непроизвольно подменяют любовь гордостью за ребенка. Не умея проявить внимание к нему самому, они активно интересуются внешними атрибутами жизни ребенка: оценками в школе, спортивными или творческими победами. Убеждаясь, что родителей интересует только достигнутый результат, а не усилия, которые он приложил, и эмоции, </w:t>
      </w:r>
      <w:hyperlink r:id="rId6" w:history="1">
        <w:r w:rsidR="00996D13" w:rsidRPr="001D33DC">
          <w:rPr>
            <w:rStyle w:val="a3"/>
            <w:bCs/>
            <w:iCs/>
            <w:color w:val="000000" w:themeColor="text1"/>
            <w:u w:val="none"/>
          </w:rPr>
          <w:t>ребенок начинает чувствовать себя</w:t>
        </w:r>
      </w:hyperlink>
      <w:r w:rsidR="00996D13" w:rsidRPr="001D33DC">
        <w:rPr>
          <w:color w:val="000000" w:themeColor="text1"/>
        </w:rPr>
        <w:t> </w:t>
      </w:r>
      <w:r w:rsidR="00996D13" w:rsidRPr="00877DEA">
        <w:rPr>
          <w:color w:val="000000" w:themeColor="text1"/>
        </w:rPr>
        <w:t>необязательным приложением к школьному табелю.</w:t>
      </w:r>
      <w:r w:rsidRPr="00881086">
        <w:rPr>
          <w:i/>
          <w:iCs/>
          <w:color w:val="000000" w:themeColor="text1"/>
        </w:rPr>
        <w:t xml:space="preserve"> </w:t>
      </w:r>
    </w:p>
    <w:p w:rsidR="00996D13" w:rsidRPr="001D33DC" w:rsidRDefault="00881086" w:rsidP="00996D13">
      <w:pPr>
        <w:pStyle w:val="a4"/>
        <w:spacing w:before="75" w:beforeAutospacing="0" w:after="75" w:afterAutospacing="0"/>
        <w:jc w:val="both"/>
      </w:pPr>
      <w:r>
        <w:rPr>
          <w:i/>
          <w:iCs/>
          <w:color w:val="000000" w:themeColor="text1"/>
        </w:rPr>
        <w:t xml:space="preserve">         </w:t>
      </w:r>
      <w:r w:rsidRPr="00877DEA">
        <w:rPr>
          <w:i/>
          <w:iCs/>
          <w:color w:val="000000" w:themeColor="text1"/>
        </w:rPr>
        <w:t xml:space="preserve">«А если я получу двойку – они меня разлюбят?» </w:t>
      </w:r>
      <w:r w:rsidRPr="00881086">
        <w:rPr>
          <w:i/>
          <w:iCs/>
        </w:rPr>
        <w:t>- вот самый частый страх такого ребенка. Кстати, став постарше, он не упустит случая проверить это предположение</w:t>
      </w:r>
      <w:r>
        <w:rPr>
          <w:i/>
          <w:iCs/>
        </w:rPr>
        <w:t xml:space="preserve"> </w:t>
      </w:r>
      <w:r w:rsidRPr="00881086">
        <w:rPr>
          <w:i/>
          <w:iCs/>
        </w:rPr>
        <w:t>сорвавшись в штопор подросткового бунта.</w:t>
      </w:r>
    </w:p>
    <w:p w:rsidR="00996D13" w:rsidRPr="00881086" w:rsidRDefault="00996D13" w:rsidP="00881086">
      <w:pPr>
        <w:pStyle w:val="2"/>
        <w:spacing w:before="158" w:after="158"/>
        <w:ind w:left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5"/>
      <w:bookmarkEnd w:id="4"/>
      <w:r w:rsidRPr="00881086">
        <w:rPr>
          <w:rFonts w:ascii="Times New Roman" w:hAnsi="Times New Roman" w:cs="Times New Roman"/>
          <w:color w:val="FF0000"/>
          <w:sz w:val="24"/>
          <w:szCs w:val="24"/>
        </w:rPr>
        <w:t>Детская ревность</w:t>
      </w:r>
    </w:p>
    <w:p w:rsidR="00996D13" w:rsidRDefault="00881086" w:rsidP="00996D13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996D13" w:rsidRPr="00877DEA">
        <w:rPr>
          <w:color w:val="000000" w:themeColor="text1"/>
        </w:rPr>
        <w:t>Наверное, все семьи с несколькими детьми сталкивались с детской ревностью. Часто родители полагают, что для нее нет объективных причин, ведь они любят всех детей одинаково сильно, а на самом деле больше внимания уделяется более проблемному ребенку: самому младшему, или болеющему, или имеющему поведенческие проблемы… При этом беспроблемный ребенок испытывает обиду и разочарование от того, что его поведение никак не вознаграждается (вспомните библейскую притчу о блудном сыне!).</w:t>
      </w:r>
    </w:p>
    <w:p w:rsidR="00881086" w:rsidRPr="001D33DC" w:rsidRDefault="001D33DC" w:rsidP="001D33DC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</w:t>
      </w:r>
      <w:r w:rsidR="00881086" w:rsidRPr="00877DEA">
        <w:rPr>
          <w:i/>
          <w:iCs/>
          <w:color w:val="000000" w:themeColor="text1"/>
        </w:rPr>
        <w:t>Вы наверняка вспомните, что знали семью, где все было наоборот: родители нянчились</w:t>
      </w:r>
      <w:r w:rsidR="00881086" w:rsidRPr="00881086">
        <w:rPr>
          <w:i/>
          <w:iCs/>
          <w:color w:val="000000" w:themeColor="text1"/>
        </w:rPr>
        <w:t xml:space="preserve"> </w:t>
      </w:r>
      <w:r w:rsidR="00881086" w:rsidRPr="00877DEA">
        <w:rPr>
          <w:i/>
          <w:iCs/>
          <w:color w:val="000000" w:themeColor="text1"/>
        </w:rPr>
        <w:t>с покладистым ребенком, бросая юного хулигана на произвол судьбы. В этом случае</w:t>
      </w:r>
      <w:r w:rsidR="00881086">
        <w:rPr>
          <w:i/>
          <w:iCs/>
          <w:color w:val="000000" w:themeColor="text1"/>
        </w:rPr>
        <w:t xml:space="preserve"> </w:t>
      </w:r>
      <w:r w:rsidR="00881086" w:rsidRPr="00877DEA">
        <w:rPr>
          <w:i/>
          <w:iCs/>
          <w:color w:val="000000" w:themeColor="text1"/>
        </w:rPr>
        <w:t>«плохой» ребенок, мучимый ревностью, будет вести себя еще хуже, а «хороший», как мы</w:t>
      </w:r>
      <w:r>
        <w:rPr>
          <w:i/>
          <w:iCs/>
          <w:color w:val="000000" w:themeColor="text1"/>
        </w:rPr>
        <w:t xml:space="preserve">  </w:t>
      </w:r>
      <w:r w:rsidR="00881086" w:rsidRPr="00877DEA">
        <w:rPr>
          <w:i/>
          <w:iCs/>
          <w:color w:val="000000" w:themeColor="text1"/>
        </w:rPr>
        <w:t>описали выше, жить в страхе, что любой промах превратит его из любимчика в изгоя.</w:t>
      </w:r>
      <w:bookmarkStart w:id="5" w:name="6"/>
      <w:bookmarkEnd w:id="5"/>
    </w:p>
    <w:p w:rsidR="00996D13" w:rsidRPr="00881086" w:rsidRDefault="00996D13" w:rsidP="00881086">
      <w:pPr>
        <w:pStyle w:val="2"/>
        <w:spacing w:before="158" w:after="158"/>
        <w:ind w:left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81086">
        <w:rPr>
          <w:rFonts w:ascii="Times New Roman" w:hAnsi="Times New Roman" w:cs="Times New Roman"/>
          <w:color w:val="FF0000"/>
          <w:sz w:val="24"/>
          <w:szCs w:val="24"/>
        </w:rPr>
        <w:t>Эмоциональная эксплуатация</w:t>
      </w:r>
    </w:p>
    <w:p w:rsidR="001D33DC" w:rsidRDefault="001D33DC" w:rsidP="001D33DC">
      <w:pPr>
        <w:pStyle w:val="a4"/>
        <w:spacing w:before="75" w:beforeAutospacing="0" w:after="75" w:afterAutospacing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</w:t>
      </w:r>
      <w:r w:rsidR="00996D13" w:rsidRPr="00877DEA">
        <w:rPr>
          <w:color w:val="000000" w:themeColor="text1"/>
        </w:rPr>
        <w:t>Чрезмерная эмоциональная близость тоже может восприниматься ребенком негативно! Иногда родители возводят ребенка в ранг приятеля, а то и вовсе «меняются ролями», возлагая на него ответственность за свое эмоциональное благополучие. Они без конца жалуются ребенку на свои неприятности, ожидая сочувствия и утешения (нет, искренность – это совсем другое!), а любые проступки ребенка сопровождают обвинениями «ты меня не любишь!».</w:t>
      </w:r>
      <w:r w:rsidR="00881086" w:rsidRPr="00881086">
        <w:rPr>
          <w:i/>
          <w:iCs/>
          <w:color w:val="000000" w:themeColor="text1"/>
        </w:rPr>
        <w:t xml:space="preserve"> </w:t>
      </w:r>
    </w:p>
    <w:p w:rsidR="00CF63E7" w:rsidRPr="001D33DC" w:rsidRDefault="001D33DC" w:rsidP="001D33DC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      </w:t>
      </w:r>
      <w:r w:rsidR="00881086" w:rsidRPr="00877DEA">
        <w:rPr>
          <w:i/>
          <w:iCs/>
          <w:color w:val="000000" w:themeColor="text1"/>
        </w:rPr>
        <w:t>Рано или поздно ребенок почувствует, что игра идет в одни ворота, и заподозрит, что</w:t>
      </w:r>
      <w:r w:rsidR="00881086">
        <w:rPr>
          <w:i/>
          <w:iCs/>
          <w:color w:val="000000" w:themeColor="text1"/>
        </w:rPr>
        <w:t xml:space="preserve"> </w:t>
      </w:r>
      <w:r w:rsidR="00881086" w:rsidRPr="00877DEA">
        <w:rPr>
          <w:i/>
          <w:iCs/>
          <w:color w:val="000000" w:themeColor="text1"/>
        </w:rPr>
        <w:t>его не любят, а просто используют</w:t>
      </w:r>
      <w:bookmarkStart w:id="6" w:name="7"/>
      <w:bookmarkEnd w:id="6"/>
    </w:p>
    <w:p w:rsidR="00996D13" w:rsidRPr="00CF63E7" w:rsidRDefault="00996D13" w:rsidP="00CF63E7">
      <w:pPr>
        <w:pStyle w:val="2"/>
        <w:spacing w:before="158" w:after="158"/>
        <w:ind w:left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63E7">
        <w:rPr>
          <w:rFonts w:ascii="Times New Roman" w:hAnsi="Times New Roman" w:cs="Times New Roman"/>
          <w:color w:val="FF0000"/>
          <w:sz w:val="24"/>
          <w:szCs w:val="24"/>
        </w:rPr>
        <w:t>Перетягивание каната</w:t>
      </w:r>
    </w:p>
    <w:p w:rsidR="00996D13" w:rsidRPr="00877DEA" w:rsidRDefault="00996D13" w:rsidP="00996D13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  <w:r w:rsidRPr="00877DEA">
        <w:rPr>
          <w:color w:val="000000" w:themeColor="text1"/>
        </w:rPr>
        <w:t>Если к эмоциональной эксплуатации чаще склонны одинокие родители, то конфликтующие супруги часто используют ребенка как средство досадить друг другу. В менее явном (но отнюдь не безобидном) варианте это может быть семейная конкуренция за привязанность единственного ребенка, когда мама и папа по очереди «подкупают» малыша, чтобы тот продемонстрировал свою любовь, и таким образом подтвердил их состоятельность как родителей. Да, глупый вопрос «Кого ты больше любишь, маму или папу?» - тоже из этой серии.</w:t>
      </w:r>
      <w:r w:rsidR="00CF63E7" w:rsidRPr="00CF63E7">
        <w:rPr>
          <w:i/>
          <w:iCs/>
          <w:color w:val="000000" w:themeColor="text1"/>
        </w:rPr>
        <w:t xml:space="preserve"> </w:t>
      </w:r>
      <w:r w:rsidR="00CF63E7" w:rsidRPr="00877DEA">
        <w:rPr>
          <w:i/>
          <w:iCs/>
          <w:color w:val="000000" w:themeColor="text1"/>
        </w:rPr>
        <w:t>Ну а хуже всего, когда ребенка активно втягивают в бракоразводный процесс. Ему будет</w:t>
      </w:r>
      <w:r w:rsidR="00CF63E7" w:rsidRPr="00CF63E7">
        <w:rPr>
          <w:i/>
          <w:iCs/>
          <w:color w:val="000000" w:themeColor="text1"/>
        </w:rPr>
        <w:t xml:space="preserve"> </w:t>
      </w:r>
      <w:r w:rsidR="00CF63E7" w:rsidRPr="00877DEA">
        <w:rPr>
          <w:i/>
          <w:iCs/>
          <w:color w:val="000000" w:themeColor="text1"/>
        </w:rPr>
        <w:t>сложно поверить, что вы подвергаете его таким испытаниям любя. Хотите воспитать</w:t>
      </w:r>
      <w:r w:rsidR="00CF63E7">
        <w:rPr>
          <w:i/>
          <w:iCs/>
          <w:color w:val="000000" w:themeColor="text1"/>
        </w:rPr>
        <w:t xml:space="preserve"> </w:t>
      </w:r>
      <w:r w:rsidR="00CF63E7" w:rsidRPr="00877DEA">
        <w:rPr>
          <w:i/>
          <w:iCs/>
          <w:color w:val="000000" w:themeColor="text1"/>
        </w:rPr>
        <w:t>маленького манипулятора, который откровенно использует вас?</w:t>
      </w:r>
    </w:p>
    <w:p w:rsidR="00996D13" w:rsidRPr="00877DEA" w:rsidRDefault="00996D13" w:rsidP="00996D13">
      <w:pPr>
        <w:pStyle w:val="a4"/>
        <w:spacing w:before="75" w:beforeAutospacing="0" w:after="75" w:afterAutospacing="0"/>
        <w:jc w:val="both"/>
        <w:rPr>
          <w:color w:val="4B4B4B"/>
        </w:rPr>
      </w:pPr>
      <w:r w:rsidRPr="00877DEA">
        <w:rPr>
          <w:color w:val="4B4B4B"/>
        </w:rPr>
        <w:t> </w:t>
      </w:r>
    </w:p>
    <w:p w:rsidR="00996D13" w:rsidRPr="00CF63E7" w:rsidRDefault="00996D13" w:rsidP="00CF63E7">
      <w:pPr>
        <w:pStyle w:val="2"/>
        <w:spacing w:before="158" w:after="158"/>
        <w:ind w:left="2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8"/>
      <w:bookmarkEnd w:id="7"/>
      <w:r w:rsidRPr="00CF63E7">
        <w:rPr>
          <w:rFonts w:ascii="Times New Roman" w:hAnsi="Times New Roman" w:cs="Times New Roman"/>
          <w:color w:val="FF0000"/>
          <w:sz w:val="24"/>
          <w:szCs w:val="24"/>
        </w:rPr>
        <w:t>Как убедить ребенка, что вы его действительно любите</w:t>
      </w:r>
      <w:r w:rsidR="00CF63E7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996D13" w:rsidRDefault="001D33DC" w:rsidP="00996D13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96D13" w:rsidRPr="00877DEA">
        <w:rPr>
          <w:color w:val="000000" w:themeColor="text1"/>
        </w:rPr>
        <w:t xml:space="preserve">Кто из вас ни разу не впадал ни в один из перечисленных грехов, тот… нет, не «может первым </w:t>
      </w:r>
      <w:r>
        <w:rPr>
          <w:color w:val="000000" w:themeColor="text1"/>
        </w:rPr>
        <w:t>бросать камень», а попросту лжет</w:t>
      </w:r>
      <w:r w:rsidR="00996D13" w:rsidRPr="00877DEA">
        <w:rPr>
          <w:color w:val="000000" w:themeColor="text1"/>
        </w:rPr>
        <w:t>. У каждого из нас есть свои эмоциональные проблемы, в которые мы невольно втягиваем детей. Однако когда один из описываемых вариантов начинает преобладать – пора меняться</w:t>
      </w:r>
      <w:r w:rsidR="00996D13">
        <w:rPr>
          <w:color w:val="000000" w:themeColor="text1"/>
        </w:rPr>
        <w:t xml:space="preserve">! Каждая ситуация индивидуальна. </w:t>
      </w:r>
      <w:r w:rsidR="00996D13" w:rsidRPr="00877DEA">
        <w:rPr>
          <w:color w:val="000000" w:themeColor="text1"/>
        </w:rPr>
        <w:t>Но есть и универсальные приемы, которые можно опробовать здесь и сейчас.</w:t>
      </w:r>
    </w:p>
    <w:p w:rsidR="001D33DC" w:rsidRPr="00877DEA" w:rsidRDefault="001D33DC" w:rsidP="00996D13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</w:p>
    <w:p w:rsidR="00996D13" w:rsidRDefault="00996D13" w:rsidP="00996D13">
      <w:pPr>
        <w:pStyle w:val="a4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</w:rPr>
      </w:pPr>
      <w:r w:rsidRPr="00877DEA">
        <w:rPr>
          <w:rStyle w:val="a5"/>
          <w:color w:val="000000" w:themeColor="text1"/>
        </w:rPr>
        <w:t>Настройтесь на общую волну.</w:t>
      </w:r>
      <w:r w:rsidRPr="00877DEA">
        <w:rPr>
          <w:color w:val="000000" w:themeColor="text1"/>
        </w:rPr>
        <w:t> Почаще спрашивайте себя, какие эмоции сейчас испытывает ваш ребенок? Позвольте себе погрузиться в них – с малышами это удобно сделать при помощи игры. Пусть ребенок описывает свои чувства, а вы изображайте их.</w:t>
      </w:r>
    </w:p>
    <w:p w:rsidR="001D33DC" w:rsidRPr="00877DEA" w:rsidRDefault="001D33DC" w:rsidP="001D33DC">
      <w:pPr>
        <w:pStyle w:val="a4"/>
        <w:spacing w:before="75" w:beforeAutospacing="0" w:after="75" w:afterAutospacing="0"/>
        <w:ind w:left="720"/>
        <w:jc w:val="both"/>
        <w:rPr>
          <w:color w:val="000000" w:themeColor="text1"/>
        </w:rPr>
      </w:pPr>
    </w:p>
    <w:p w:rsidR="00996D13" w:rsidRDefault="00996D13" w:rsidP="00996D13">
      <w:pPr>
        <w:pStyle w:val="a4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</w:rPr>
      </w:pPr>
      <w:r w:rsidRPr="00877DEA">
        <w:rPr>
          <w:rStyle w:val="a5"/>
          <w:color w:val="000000" w:themeColor="text1"/>
        </w:rPr>
        <w:t>Помогите ребенку осознать свои эмоции.</w:t>
      </w:r>
      <w:r w:rsidR="00446B98">
        <w:rPr>
          <w:color w:val="000000" w:themeColor="text1"/>
        </w:rPr>
        <w:t xml:space="preserve"> Уже в старшем </w:t>
      </w:r>
      <w:proofErr w:type="gramStart"/>
      <w:r w:rsidR="00446B98">
        <w:rPr>
          <w:color w:val="000000" w:themeColor="text1"/>
        </w:rPr>
        <w:t xml:space="preserve">дошкольном </w:t>
      </w:r>
      <w:r w:rsidRPr="00877DEA">
        <w:rPr>
          <w:color w:val="000000" w:themeColor="text1"/>
        </w:rPr>
        <w:t xml:space="preserve"> возрасте</w:t>
      </w:r>
      <w:proofErr w:type="gramEnd"/>
      <w:r w:rsidRPr="00877DEA">
        <w:rPr>
          <w:color w:val="000000" w:themeColor="text1"/>
        </w:rPr>
        <w:t xml:space="preserve"> ребенок может испытывать сложные смешанные чувства, например, радость за победу товарища и огорчение от собственного поражения в соревновании. Обсуждайте чувства ребенка, сопереживайте ему.</w:t>
      </w:r>
    </w:p>
    <w:p w:rsidR="001D33DC" w:rsidRPr="00877DEA" w:rsidRDefault="001D33DC" w:rsidP="001D33DC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</w:p>
    <w:p w:rsidR="00996D13" w:rsidRDefault="00996D13" w:rsidP="00996D13">
      <w:pPr>
        <w:pStyle w:val="a4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</w:rPr>
      </w:pPr>
      <w:r w:rsidRPr="00877DEA">
        <w:rPr>
          <w:rStyle w:val="a5"/>
          <w:color w:val="000000" w:themeColor="text1"/>
        </w:rPr>
        <w:t>Не отвергайте чувства ребенка</w:t>
      </w:r>
      <w:r w:rsidRPr="00877DEA">
        <w:rPr>
          <w:color w:val="000000" w:themeColor="text1"/>
        </w:rPr>
        <w:t>, даже если они вам неприятны. Да, не очень весело переживать вместе с ребенком обиду и разочарование. Но трудные минуты пройдут, а эмоциональная связь – останется.</w:t>
      </w:r>
    </w:p>
    <w:p w:rsidR="001D33DC" w:rsidRPr="00877DEA" w:rsidRDefault="001D33DC" w:rsidP="001D33DC">
      <w:pPr>
        <w:pStyle w:val="a4"/>
        <w:spacing w:before="75" w:beforeAutospacing="0" w:after="75" w:afterAutospacing="0"/>
        <w:jc w:val="both"/>
        <w:rPr>
          <w:color w:val="000000" w:themeColor="text1"/>
        </w:rPr>
      </w:pPr>
    </w:p>
    <w:p w:rsidR="00996D13" w:rsidRPr="00877DEA" w:rsidRDefault="00996D13" w:rsidP="00996D13">
      <w:pPr>
        <w:pStyle w:val="a4"/>
        <w:numPr>
          <w:ilvl w:val="0"/>
          <w:numId w:val="1"/>
        </w:numPr>
        <w:spacing w:before="75" w:beforeAutospacing="0" w:after="75" w:afterAutospacing="0"/>
        <w:jc w:val="both"/>
        <w:rPr>
          <w:color w:val="000000" w:themeColor="text1"/>
        </w:rPr>
      </w:pPr>
      <w:r w:rsidRPr="00877DEA">
        <w:rPr>
          <w:rStyle w:val="a5"/>
          <w:color w:val="000000" w:themeColor="text1"/>
        </w:rPr>
        <w:t>Пусть в фокусе будет ребенок.</w:t>
      </w:r>
      <w:r w:rsidRPr="00877DEA">
        <w:rPr>
          <w:color w:val="000000" w:themeColor="text1"/>
        </w:rPr>
        <w:t xml:space="preserve"> Это не значит, что вы не можете иметь собственных чувств </w:t>
      </w:r>
      <w:r w:rsidR="00446B98">
        <w:rPr>
          <w:color w:val="000000" w:themeColor="text1"/>
        </w:rPr>
        <w:t>или должны скрывать их от ребенка</w:t>
      </w:r>
      <w:r w:rsidRPr="00877DEA">
        <w:rPr>
          <w:color w:val="000000" w:themeColor="text1"/>
        </w:rPr>
        <w:t>! Но не требуйте от него сочувствия и сопереживания, он еще не умеет делать этого, не теряя контроль над ситуацией. Захочет утешить вас или порадоваться с вам</w:t>
      </w:r>
      <w:r w:rsidR="0087237E">
        <w:rPr>
          <w:color w:val="000000" w:themeColor="text1"/>
        </w:rPr>
        <w:t xml:space="preserve">и – хорошо. Нет – научится немного </w:t>
      </w:r>
      <w:r w:rsidR="00446B98">
        <w:rPr>
          <w:color w:val="000000" w:themeColor="text1"/>
        </w:rPr>
        <w:t>позднее</w:t>
      </w:r>
      <w:bookmarkStart w:id="8" w:name="_GoBack"/>
      <w:bookmarkEnd w:id="8"/>
      <w:r w:rsidRPr="00877DEA">
        <w:rPr>
          <w:color w:val="000000" w:themeColor="text1"/>
        </w:rPr>
        <w:t>, копируя ваше поведение.</w:t>
      </w:r>
    </w:p>
    <w:p w:rsidR="0087237E" w:rsidRDefault="0087237E" w:rsidP="0087237E">
      <w:pPr>
        <w:pStyle w:val="a4"/>
        <w:spacing w:before="75" w:beforeAutospacing="0" w:after="75" w:afterAutospacing="0"/>
        <w:rPr>
          <w:rStyle w:val="a5"/>
          <w:i/>
          <w:iCs/>
          <w:color w:val="000000" w:themeColor="text1"/>
        </w:rPr>
      </w:pPr>
    </w:p>
    <w:p w:rsidR="0087237E" w:rsidRPr="00446B98" w:rsidRDefault="00996D13" w:rsidP="0087237E">
      <w:pPr>
        <w:pStyle w:val="a4"/>
        <w:spacing w:before="75" w:beforeAutospacing="0" w:after="75" w:afterAutospacing="0"/>
        <w:jc w:val="center"/>
        <w:rPr>
          <w:rStyle w:val="a5"/>
          <w:i/>
          <w:iCs/>
          <w:color w:val="FF0000"/>
          <w:sz w:val="28"/>
          <w:szCs w:val="28"/>
        </w:rPr>
      </w:pPr>
      <w:r w:rsidRPr="00446B98">
        <w:rPr>
          <w:rStyle w:val="a5"/>
          <w:i/>
          <w:iCs/>
          <w:color w:val="FF0000"/>
          <w:sz w:val="28"/>
          <w:szCs w:val="28"/>
        </w:rPr>
        <w:t>Постоянно напоминайте ребенку, что вам важны все его чувства, и вы</w:t>
      </w:r>
    </w:p>
    <w:p w:rsidR="001D33DC" w:rsidRPr="00446B98" w:rsidRDefault="00996D13" w:rsidP="0087237E">
      <w:pPr>
        <w:pStyle w:val="a4"/>
        <w:spacing w:before="75" w:beforeAutospacing="0" w:after="75" w:afterAutospacing="0"/>
        <w:jc w:val="center"/>
        <w:rPr>
          <w:rStyle w:val="a5"/>
          <w:i/>
          <w:iCs/>
          <w:color w:val="FF0000"/>
          <w:sz w:val="28"/>
          <w:szCs w:val="28"/>
        </w:rPr>
      </w:pPr>
      <w:proofErr w:type="gramStart"/>
      <w:r w:rsidRPr="00446B98">
        <w:rPr>
          <w:rStyle w:val="a5"/>
          <w:i/>
          <w:iCs/>
          <w:color w:val="FF0000"/>
          <w:sz w:val="28"/>
          <w:szCs w:val="28"/>
        </w:rPr>
        <w:t>всегда</w:t>
      </w:r>
      <w:proofErr w:type="gramEnd"/>
      <w:r w:rsidRPr="00446B98">
        <w:rPr>
          <w:rStyle w:val="a5"/>
          <w:i/>
          <w:iCs/>
          <w:color w:val="FF0000"/>
          <w:sz w:val="28"/>
          <w:szCs w:val="28"/>
        </w:rPr>
        <w:t xml:space="preserve"> будете рядом, когда ему потребуется ваша поддержка.</w:t>
      </w:r>
    </w:p>
    <w:p w:rsidR="00996D13" w:rsidRPr="00446B98" w:rsidRDefault="00996D13" w:rsidP="0087237E">
      <w:pPr>
        <w:pStyle w:val="a4"/>
        <w:spacing w:before="75" w:beforeAutospacing="0" w:after="75" w:afterAutospacing="0"/>
        <w:jc w:val="center"/>
        <w:rPr>
          <w:color w:val="FF0000"/>
          <w:sz w:val="28"/>
          <w:szCs w:val="28"/>
        </w:rPr>
      </w:pPr>
      <w:r w:rsidRPr="00446B98">
        <w:rPr>
          <w:rStyle w:val="a5"/>
          <w:i/>
          <w:iCs/>
          <w:color w:val="FF0000"/>
          <w:sz w:val="28"/>
          <w:szCs w:val="28"/>
        </w:rPr>
        <w:t>Ведь это и есть безусловная родительская любовь!</w:t>
      </w:r>
    </w:p>
    <w:p w:rsidR="00996D13" w:rsidRPr="00877DEA" w:rsidRDefault="00996D13" w:rsidP="00996D13">
      <w:pPr>
        <w:jc w:val="right"/>
        <w:rPr>
          <w:rFonts w:ascii="Times New Roman" w:hAnsi="Times New Roman" w:cs="Times New Roman"/>
          <w:color w:val="4B4B4B"/>
          <w:sz w:val="24"/>
          <w:szCs w:val="24"/>
        </w:rPr>
      </w:pPr>
    </w:p>
    <w:p w:rsidR="00996D13" w:rsidRPr="00877DEA" w:rsidRDefault="00996D13" w:rsidP="008723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D13" w:rsidRDefault="00996D13" w:rsidP="001D33DC">
      <w:pPr>
        <w:jc w:val="center"/>
      </w:pPr>
    </w:p>
    <w:p w:rsidR="00996D13" w:rsidRDefault="00996D13" w:rsidP="00996D13"/>
    <w:p w:rsidR="001C30AE" w:rsidRDefault="001C30AE"/>
    <w:p w:rsidR="00682491" w:rsidRDefault="00682491"/>
    <w:p w:rsidR="00682491" w:rsidRDefault="00682491"/>
    <w:p w:rsidR="00682491" w:rsidRDefault="00682491"/>
    <w:p w:rsidR="00682491" w:rsidRDefault="00682491"/>
    <w:p w:rsidR="00682491" w:rsidRDefault="00682491"/>
    <w:p w:rsidR="00682491" w:rsidRDefault="00682491"/>
    <w:p w:rsidR="00682491" w:rsidRDefault="00682491"/>
    <w:p w:rsidR="00682491" w:rsidRDefault="00682491"/>
    <w:p w:rsidR="00682491" w:rsidRDefault="00682491"/>
    <w:p w:rsidR="00682491" w:rsidRDefault="00682491"/>
    <w:sectPr w:rsidR="00682491" w:rsidSect="00446B98">
      <w:pgSz w:w="11906" w:h="16838"/>
      <w:pgMar w:top="1134" w:right="851" w:bottom="1134" w:left="851" w:header="709" w:footer="709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20DC"/>
    <w:multiLevelType w:val="multilevel"/>
    <w:tmpl w:val="903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7"/>
    <w:rsid w:val="001C30AE"/>
    <w:rsid w:val="001D33DC"/>
    <w:rsid w:val="003430C6"/>
    <w:rsid w:val="00446B98"/>
    <w:rsid w:val="00682491"/>
    <w:rsid w:val="0087237E"/>
    <w:rsid w:val="00881086"/>
    <w:rsid w:val="00887F71"/>
    <w:rsid w:val="008D7907"/>
    <w:rsid w:val="00996D13"/>
    <w:rsid w:val="00C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3]"/>
    </o:shapedefaults>
    <o:shapelayout v:ext="edit">
      <o:idmap v:ext="edit" data="1"/>
    </o:shapelayout>
  </w:shapeDefaults>
  <w:decimalSymbol w:val=","/>
  <w:listSeparator w:val=";"/>
  <w15:docId w15:val="{2EB2A776-CF3D-4D52-8C78-CCF809F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D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96D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D13"/>
    <w:rPr>
      <w:b/>
      <w:bCs/>
    </w:rPr>
  </w:style>
  <w:style w:type="table" w:styleId="a6">
    <w:name w:val="Table Grid"/>
    <w:basedOn w:val="a1"/>
    <w:uiPriority w:val="39"/>
    <w:rsid w:val="001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33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mama.ru/sindrom-otlichnik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2019-04-18T08:16:00Z</dcterms:created>
  <dcterms:modified xsi:type="dcterms:W3CDTF">2019-06-11T06:47:00Z</dcterms:modified>
</cp:coreProperties>
</file>