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7E8FF"/>
  <w:body>
    <w:p w:rsidR="006B6F4F" w:rsidRDefault="006B6F4F" w:rsidP="006B6F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6B6F4F" w:rsidTr="0078352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B6F4F" w:rsidRDefault="0078352F" w:rsidP="0078352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</w:pPr>
            <w:r>
              <w:rPr>
                <w:noProof/>
                <w:color w:val="002060"/>
                <w:lang w:eastAsia="ru-RU"/>
              </w:rPr>
              <w:drawing>
                <wp:inline distT="0" distB="0" distL="0" distR="0" wp14:anchorId="41875B8F" wp14:editId="00D04CFA">
                  <wp:extent cx="1294765" cy="1828800"/>
                  <wp:effectExtent l="0" t="0" r="635" b="0"/>
                  <wp:docPr id="1" name="Рисунок 1" descr="C:\Users\User\AppData\Local\Microsoft\Windows\INetCache\Content.Word\DSC_9924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DSC_9924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78352F" w:rsidRDefault="0078352F" w:rsidP="0078352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</w:pPr>
          </w:p>
          <w:p w:rsidR="0078352F" w:rsidRDefault="0078352F" w:rsidP="0078352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</w:pPr>
          </w:p>
          <w:p w:rsidR="0078352F" w:rsidRPr="0078352F" w:rsidRDefault="0078352F" w:rsidP="0078352F">
            <w:pPr>
              <w:spacing w:before="100" w:beforeAutospacing="1" w:after="100" w:afterAutospacing="1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i/>
                <w:color w:val="AE1298"/>
                <w:sz w:val="40"/>
                <w:szCs w:val="40"/>
                <w:lang w:eastAsia="ru-RU"/>
              </w:rPr>
            </w:pPr>
            <w:r w:rsidRPr="0078352F">
              <w:rPr>
                <w:rFonts w:ascii="Georgia" w:eastAsia="Times New Roman" w:hAnsi="Georgia" w:cs="Times New Roman"/>
                <w:b/>
                <w:bCs/>
                <w:i/>
                <w:color w:val="AE1298"/>
                <w:sz w:val="40"/>
                <w:szCs w:val="40"/>
                <w:lang w:eastAsia="ru-RU"/>
              </w:rPr>
              <w:t>Появление в доме младшего ребенка….</w:t>
            </w:r>
          </w:p>
          <w:p w:rsidR="0078352F" w:rsidRDefault="0078352F" w:rsidP="006B6F4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</w:pPr>
          </w:p>
        </w:tc>
      </w:tr>
    </w:tbl>
    <w:p w:rsidR="00454E82" w:rsidRPr="00454E82" w:rsidRDefault="00454E82" w:rsidP="00FA6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Появление второго малыша на свет – большая радость для родителей и немалый стресс для старшего ребенка. Зачастую он начинает капризничать, упрямиться, требовать к себе повышенного внимания. И первенца можно понять, ведь теперь ему приходится делить родительскую заботу с братом или сестричкой. Как предотвратить детскую ревность или, по крайней мере, сгладить ее проявление по отношению к младшим детям?</w:t>
      </w:r>
    </w:p>
    <w:p w:rsidR="00454E82" w:rsidRPr="0078352F" w:rsidRDefault="00454E82" w:rsidP="007835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</w:pPr>
      <w:r w:rsidRPr="0078352F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Признаки детской ревности</w:t>
      </w:r>
    </w:p>
    <w:p w:rsidR="00454E82" w:rsidRPr="00454E82" w:rsidRDefault="00454E82" w:rsidP="00FA6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уверены, что старший ребенок переживает своеобразное «свержение с трона», когда в семье появляется еще один малыш. И действительно, теперь необходимо делиться игрушками, собственным «жизненным пространством» и, главное, маминой любовью.</w:t>
      </w:r>
    </w:p>
    <w:p w:rsidR="00454E82" w:rsidRPr="00454E82" w:rsidRDefault="00454E82" w:rsidP="00FA6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ревность к младшему ребенку очевидна – старшие дети отбирают куклы и машинки, говорят, что не любят нового члена семьи. Но зачастую маленькие хитрецы не демонстрируют особой неприязни к младенцу, и только внимательные родители смогут заметить признаки ревности в поведении первенца.</w:t>
      </w:r>
    </w:p>
    <w:p w:rsidR="00454E82" w:rsidRPr="00454E82" w:rsidRDefault="00454E82" w:rsidP="00FA60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сильных переживаний у особо чувствительных деток могут появиться такие нервные реакции, как заикание, тик.</w:t>
      </w:r>
    </w:p>
    <w:p w:rsidR="00454E82" w:rsidRPr="00454E82" w:rsidRDefault="00454E82" w:rsidP="00FA60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с засыпанием, беспокойный сон, часто просыпание в течение всей ночи, страх темноты, который связан с ощущением одиночества.</w:t>
      </w:r>
    </w:p>
    <w:p w:rsidR="00454E82" w:rsidRPr="00454E82" w:rsidRDefault="00454E82" w:rsidP="00FA60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Настораживают частые истерики, особенно если они прежде не случались.</w:t>
      </w:r>
    </w:p>
    <w:p w:rsidR="00454E82" w:rsidRPr="00454E82" w:rsidRDefault="00454E82" w:rsidP="00FA60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отказывается от ранее любимых занятий: прогулок на улице, чтения сказок, просмотра мультиков, посещения садика.</w:t>
      </w:r>
    </w:p>
    <w:p w:rsidR="00454E82" w:rsidRPr="00454E82" w:rsidRDefault="00454E82" w:rsidP="00FA60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двух-трехлетних детей часто отмечается регресс приобретенных навыков и умений – дети снова начинают </w:t>
      </w:r>
      <w:hyperlink r:id="rId7" w:history="1">
        <w:r w:rsidRPr="00B11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сосать соску</w:t>
        </w:r>
      </w:hyperlink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отказываются ходить на горшок.</w:t>
      </w:r>
    </w:p>
    <w:p w:rsidR="00454E82" w:rsidRPr="0078352F" w:rsidRDefault="00F7569E" w:rsidP="00F756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 w:rsidRPr="0078352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Почему старший ребенок ревнует к младшему?</w:t>
      </w:r>
    </w:p>
    <w:p w:rsidR="00454E82" w:rsidRPr="00454E82" w:rsidRDefault="00454E82" w:rsidP="00FA6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понять, как сгладить проявление детской ревности, следует определить те факторы, которые способствуют возникновению этого чувства.</w:t>
      </w:r>
    </w:p>
    <w:p w:rsidR="00454E82" w:rsidRPr="00454E82" w:rsidRDefault="00454E82" w:rsidP="00FA60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Слишком маленькая или большая разница в возрасте между детьми.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случае (разница 2-3 года) старший ребенок сам нуждается в уходе и конечно, в</w:t>
      </w:r>
      <w:r w:rsidR="00F7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маминой заботе и любви.  При большой разнице (10 и более лет), старший </w:t>
      </w:r>
      <w:proofErr w:type="gramStart"/>
      <w:r w:rsidR="00F7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="00F7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ощущать беспокойство и неуверенность, которые возникают с появлением младенца.</w:t>
      </w:r>
    </w:p>
    <w:p w:rsidR="00454E82" w:rsidRDefault="00454E82" w:rsidP="00FA60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эгоцентризм.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Старшие дети, привыкшие к тому, что весь мир кружится вокруг них, считают себя самыми лучшими и незаменимыми для своих мам и пап. Появление в семье второго ребенка часто воспринимается ими, как настоящее предательство. Отсюда отрицательные эмоции и протест.</w:t>
      </w:r>
    </w:p>
    <w:p w:rsidR="0078352F" w:rsidRPr="00454E82" w:rsidRDefault="0078352F" w:rsidP="00783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E82" w:rsidRPr="00454E82" w:rsidRDefault="00454E82" w:rsidP="00FA60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Малыши одного пола или старшим оказывается мальчик.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Считается, что соперничество между однополыми детьми проявляется особенно сильно. Также психологи уверены, что девочку значительно проще привлечь к уходу за новорожденным благодаря ее врожденному материнскому инстинкту и потребности ухаживать за младшими.</w:t>
      </w:r>
    </w:p>
    <w:p w:rsidR="00454E82" w:rsidRPr="00454E82" w:rsidRDefault="00454E82" w:rsidP="00FA60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Недостаточное внимание родителей.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ревнует мать и отца, которые все свои силы и свободное время тратят на новорожденного младенца.</w:t>
      </w:r>
    </w:p>
    <w:p w:rsidR="00454E82" w:rsidRPr="00454E82" w:rsidRDefault="00454E82" w:rsidP="00FA60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ошибки.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взрослые с безразличием относятся к тому, что происходит между детьми. Случается, что старшего переселяют в другую комнату или вообще отправляют к бабушке, не спрашивая его желания.</w:t>
      </w:r>
    </w:p>
    <w:p w:rsidR="00454E82" w:rsidRPr="00454E82" w:rsidRDefault="00454E82" w:rsidP="00FA60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режима.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родители изменяют привычный распорядок дня старших деток, подстраивая его под тот режим, который удобен грудничкам. Неудивительно, что подобный шаг способен вызвать ревность к младшему ребенку.</w:t>
      </w:r>
    </w:p>
    <w:p w:rsidR="00454E82" w:rsidRPr="00454E82" w:rsidRDefault="00454E82" w:rsidP="00FA6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возможных причин далеко не исчерпывающий, однако и по нему можно сделать вывод, что многое в проблеме детской ревности зависит от правильного поведения родителей и их отношения к своим детям.</w:t>
      </w:r>
    </w:p>
    <w:p w:rsidR="00454E82" w:rsidRPr="0078352F" w:rsidRDefault="00454E82" w:rsidP="00F756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7"/>
          <w:szCs w:val="27"/>
          <w:lang w:eastAsia="ru-RU"/>
        </w:rPr>
      </w:pPr>
      <w:r w:rsidRPr="0078352F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7"/>
          <w:szCs w:val="27"/>
          <w:lang w:eastAsia="ru-RU"/>
        </w:rPr>
        <w:t>Как избежать ревности – ожидаем младенца вместе</w:t>
      </w:r>
      <w:r w:rsidR="00F7569E" w:rsidRPr="0078352F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7"/>
          <w:szCs w:val="27"/>
          <w:lang w:eastAsia="ru-RU"/>
        </w:rPr>
        <w:t>!</w:t>
      </w:r>
    </w:p>
    <w:p w:rsidR="00454E82" w:rsidRPr="00454E82" w:rsidRDefault="00454E82" w:rsidP="00FA6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независимо от возраста, способен почувствовать перепады настроения мамы, находящейся в «интересном положении». Психологи советуют поговорить с первенцем заранее, поделиться новостью о прибавлении в семьи.</w:t>
      </w:r>
    </w:p>
    <w:p w:rsidR="00454E82" w:rsidRPr="00454E82" w:rsidRDefault="00454E82" w:rsidP="00FA60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Подчеркивайте все преимущества рождения крохи в беседе со старшим ребенком. Расскажите, что в будущем они смогут вместе ходить в парк, играть на детской площадке. В общем, создавайте приятные ассоциации с появлением на свет второго малыша.</w:t>
      </w:r>
    </w:p>
    <w:p w:rsidR="00454E82" w:rsidRPr="00454E82" w:rsidRDefault="00454E82" w:rsidP="00FA60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 увлекайтесь описанием многочисленных плюсов и заранее предупредите ребенка, что новорожденный не сможет сразу же гонять с ним на велосипеде или играть в куклы. Объясните малышу, что поначалу необходимо заботиться о младшем, учить всему, что он умеет сам.</w:t>
      </w:r>
    </w:p>
    <w:p w:rsidR="00454E82" w:rsidRPr="00454E82" w:rsidRDefault="00454E82" w:rsidP="00FA60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нововведения и изменения в детской жизни следует провести до рождения второго ребенка. </w:t>
      </w:r>
      <w:hyperlink r:id="rId8" w:history="1">
        <w:r w:rsidRPr="002070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Отлучение от груди</w:t>
        </w:r>
      </w:hyperlink>
      <w:r w:rsidR="002070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адаптация к детскому садику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переезд в отдельную комнату не должны вызвать у малыша ощущение, что его отгораживают от мамы из-за появления нового члена семьи.</w:t>
      </w:r>
    </w:p>
    <w:p w:rsidR="00454E82" w:rsidRPr="00454E82" w:rsidRDefault="00454E82" w:rsidP="00FA60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Первенец сможет почувствовать сопричастность к важному событию, если привлечь его к покупке кроватки, погремушек, коляски и одеж</w:t>
      </w:r>
      <w:r w:rsidR="00F7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для младенца. Попросите ребенка 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с выбором имени, вместе подберите подарок и нарисуйте красивую картинку для новорожденного.</w:t>
      </w:r>
    </w:p>
    <w:p w:rsidR="00454E82" w:rsidRPr="00454E82" w:rsidRDefault="00454E82" w:rsidP="00FA6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месяцы после рождения второго малыша, пожалуй, самые сложные для мамы. Она целиком занята новорожденным и может упустить момент возникновения ревности у старшего. Как предотвратить эту проблему?</w:t>
      </w:r>
    </w:p>
    <w:p w:rsidR="00454E82" w:rsidRPr="00454E82" w:rsidRDefault="00454E82" w:rsidP="00FA60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отгоняйте любопытного ребенка от младенца, пусть он первым увидит нового члена семьи и потрогает его за ручку. Поручайте первенцу небольшие поручения (например, принести подгузник), чтобы он смог почувствовать свою значимость и стать маминым помощником.</w:t>
      </w:r>
    </w:p>
    <w:p w:rsidR="00454E82" w:rsidRDefault="00454E82" w:rsidP="00FA60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то же время не следует излишне загружать старшего малыша уходом за новорожденным и заставлять играть с ним без особого желания. Поверьте, подобное необдуманное поведение вызовет у крохи раздражение и неприязнь к новорожденному.</w:t>
      </w:r>
    </w:p>
    <w:p w:rsidR="0078352F" w:rsidRPr="00454E82" w:rsidRDefault="0078352F" w:rsidP="00783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E82" w:rsidRPr="00454E82" w:rsidRDefault="00454E82" w:rsidP="00FA60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поделиться своими обязанностями по </w:t>
      </w:r>
      <w:r w:rsidR="00207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 за грудничком с супругом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стоит </w:t>
      </w:r>
      <w:r w:rsidR="0020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отказываться от помощи бабушек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у вас будет больше времени на старшего ребенка, а он не станет ревновать к младшему.</w:t>
      </w:r>
    </w:p>
    <w:p w:rsidR="00454E82" w:rsidRPr="00454E82" w:rsidRDefault="00454E82" w:rsidP="00FA60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кардинально не менять режим дня первенца. Совместные с мамой занятия, прогулки, чтение книжки на ночь должны остаться в его ежедневном распорядке. Если вы заметили перемены в поведении, выкройте несколько минут на разговор «по душам».</w:t>
      </w:r>
    </w:p>
    <w:p w:rsidR="00454E82" w:rsidRPr="0078352F" w:rsidRDefault="002070C9" w:rsidP="00FA60E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  <w:r w:rsidRPr="0078352F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  <w:t xml:space="preserve">                            Восемь</w:t>
      </w:r>
      <w:r w:rsidR="00454E82" w:rsidRPr="0078352F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  <w:t xml:space="preserve"> важных правил общения с детьми</w:t>
      </w:r>
    </w:p>
    <w:p w:rsidR="00454E82" w:rsidRPr="00454E82" w:rsidRDefault="00454E82" w:rsidP="00FA6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 удалось избежать детской ревности, и взаимоотношения между малышами только ухудшаются, пришло время брать контроль над ситуацией в свои руки.</w:t>
      </w:r>
    </w:p>
    <w:p w:rsidR="00454E82" w:rsidRPr="00454E82" w:rsidRDefault="002070C9" w:rsidP="00FA60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Старайтесь проявлять </w:t>
      </w:r>
      <w:r w:rsidR="00454E82" w:rsidRPr="0045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нежность к обоим детям.</w:t>
      </w:r>
      <w:r w:rsidR="00454E82"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самое касается и остальных родственников. Ревность способна усилиться в несколько раз, если родные перестанут замечать первенца, обращая все внимание на младенца. Проведите соответствующую беседу с близким окружением.</w:t>
      </w:r>
    </w:p>
    <w:p w:rsidR="00454E82" w:rsidRPr="00454E82" w:rsidRDefault="00454E82" w:rsidP="00FA60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Напоминайте старшему ребенку, что самый младший член семьи любит его и тянется к нему гораздо сильнее, чем к остальным.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подчеркивайте близость детей, чтобы не оставить соперничеству ни единого шанса.</w:t>
      </w:r>
    </w:p>
    <w:p w:rsidR="00454E82" w:rsidRPr="00454E82" w:rsidRDefault="00454E82" w:rsidP="00FA60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возникновении конфликтной ситуации не становитесь сразу же на сторону младшего ребенка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Обязательно выясните причины ссоры. Если же скандал произошел из-за игрушки, постарайтесь найти ей такое применение, чтобы с куклой или машинкой малыши могли играть вместе.</w:t>
      </w:r>
    </w:p>
    <w:p w:rsidR="00454E82" w:rsidRPr="00454E82" w:rsidRDefault="00454E82" w:rsidP="00FA60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Трехлетние дети начинают считать себя полноправными владельцами игрушек, кроватки и т.д. Поэтому не заставляйте старшего ребенка делиться своей собственностью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Оставьте за ним право играть отдельно и не навязывайте крохам общество друг друга. </w:t>
      </w:r>
    </w:p>
    <w:p w:rsidR="00454E82" w:rsidRPr="00454E82" w:rsidRDefault="00454E82" w:rsidP="00FA60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ухода за новорожденным не забудьте простое правило для всех членов семьи и родственников – дарите подарки обоим детям.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Ревность к младшему усилится многократно, если старшего малыша будут обделять покупками и обновками.</w:t>
      </w:r>
    </w:p>
    <w:p w:rsidR="00454E82" w:rsidRPr="00454E82" w:rsidRDefault="00454E82" w:rsidP="00FA60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раздражайтесь, если старший ребенок отказывает вам в помощи или делает что-то не так.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неосторожное слово в его адрес способно вызвать злость и усилить неприязнь к младенцу.</w:t>
      </w:r>
    </w:p>
    <w:p w:rsidR="00454E82" w:rsidRPr="00454E82" w:rsidRDefault="00454E82" w:rsidP="00FA60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Помните, что при чрезмерных проявлениях ревности не следует оставлять деток без родительского присмотра</w:t>
      </w: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Маленькие дети не всегда умеют сдерживать гнев, и младший ребенок может получить серьезную травму от старшего.</w:t>
      </w:r>
    </w:p>
    <w:p w:rsidR="00454E82" w:rsidRPr="00454E82" w:rsidRDefault="00454E82" w:rsidP="00FA60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у повзрослевших детей интересы все больше расходятся, поэтому стоит записывать их в разные кружки с учетом их предпочтений и желаний. Достигнув впечатляющих результатов в разных сферах деятельности, они перестанут ощущать себя соперниками.</w:t>
      </w:r>
    </w:p>
    <w:p w:rsidR="009E67F4" w:rsidRPr="009E67F4" w:rsidRDefault="00454E82" w:rsidP="009E67F4">
      <w:pPr>
        <w:spacing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9E67F4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И еще одна важная рекомендация</w:t>
      </w:r>
      <w:r w:rsidR="009E67F4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:</w:t>
      </w:r>
    </w:p>
    <w:p w:rsidR="00454E82" w:rsidRPr="0078352F" w:rsidRDefault="009E67F4" w:rsidP="009E67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  <w:t xml:space="preserve"> С</w:t>
      </w:r>
      <w:bookmarkStart w:id="0" w:name="_GoBack"/>
      <w:bookmarkEnd w:id="0"/>
      <w:r w:rsidR="00454E82" w:rsidRPr="0078352F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  <w:t>облюдайте баланс в отношениях с малышами, не выделяйте одного из них, старайтесь не сравнивать их друг с другом. Не забывайте проводить больше времени все вместе, однако не вмешивайтесь, если они замечательно ладят и хорошо играют вдвоем. В этом случае вы скорее справитесь с детской ревностью и избежите связанных с ней проблем.</w:t>
      </w:r>
    </w:p>
    <w:p w:rsidR="00B233AF" w:rsidRDefault="00B233AF" w:rsidP="006B6F4F">
      <w:pPr>
        <w:jc w:val="both"/>
        <w:rPr>
          <w:color w:val="002060"/>
        </w:rPr>
      </w:pPr>
    </w:p>
    <w:p w:rsidR="006B6F4F" w:rsidRDefault="006B6F4F" w:rsidP="006B6F4F">
      <w:pPr>
        <w:jc w:val="both"/>
        <w:rPr>
          <w:color w:val="002060"/>
        </w:rPr>
      </w:pPr>
    </w:p>
    <w:p w:rsidR="006B6F4F" w:rsidRPr="006B6F4F" w:rsidRDefault="006B6F4F" w:rsidP="006B6F4F">
      <w:pPr>
        <w:jc w:val="both"/>
        <w:rPr>
          <w:color w:val="002060"/>
        </w:rPr>
      </w:pPr>
    </w:p>
    <w:sectPr w:rsidR="006B6F4F" w:rsidRPr="006B6F4F" w:rsidSect="009E67F4">
      <w:pgSz w:w="11906" w:h="16838"/>
      <w:pgMar w:top="567" w:right="1134" w:bottom="567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2C0D"/>
    <w:multiLevelType w:val="multilevel"/>
    <w:tmpl w:val="66A4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24C93"/>
    <w:multiLevelType w:val="multilevel"/>
    <w:tmpl w:val="B508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05CFB"/>
    <w:multiLevelType w:val="multilevel"/>
    <w:tmpl w:val="806C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AB6"/>
    <w:multiLevelType w:val="multilevel"/>
    <w:tmpl w:val="FC42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A701A2"/>
    <w:multiLevelType w:val="multilevel"/>
    <w:tmpl w:val="B1AA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F7"/>
    <w:rsid w:val="002070C9"/>
    <w:rsid w:val="002C64F6"/>
    <w:rsid w:val="00454E82"/>
    <w:rsid w:val="006B6F4F"/>
    <w:rsid w:val="0078352F"/>
    <w:rsid w:val="009E67F4"/>
    <w:rsid w:val="00B11DF9"/>
    <w:rsid w:val="00B233AF"/>
    <w:rsid w:val="00C219F7"/>
    <w:rsid w:val="00D65EC4"/>
    <w:rsid w:val="00F7569E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ed561,#79dcff,#a7e8ff"/>
      <o:colormenu v:ext="edit" fillcolor="#a7e8ff"/>
    </o:shapedefaults>
    <o:shapelayout v:ext="edit">
      <o:idmap v:ext="edit" data="1"/>
    </o:shapelayout>
  </w:shapeDefaults>
  <w:decimalSymbol w:val=","/>
  <w:listSeparator w:val=";"/>
  <w15:docId w15:val="{889430D5-0C36-4148-A4A0-DC4F8380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4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4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4E82"/>
    <w:rPr>
      <w:i/>
      <w:iCs/>
    </w:rPr>
  </w:style>
  <w:style w:type="character" w:styleId="a5">
    <w:name w:val="Strong"/>
    <w:basedOn w:val="a0"/>
    <w:uiPriority w:val="22"/>
    <w:qFormat/>
    <w:rsid w:val="00454E82"/>
    <w:rPr>
      <w:b/>
      <w:bCs/>
    </w:rPr>
  </w:style>
  <w:style w:type="paragraph" w:customStyle="1" w:styleId="toctitle">
    <w:name w:val="toc_title"/>
    <w:basedOn w:val="a"/>
    <w:rsid w:val="0045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54E82"/>
  </w:style>
  <w:style w:type="character" w:styleId="a6">
    <w:name w:val="Hyperlink"/>
    <w:basedOn w:val="a0"/>
    <w:uiPriority w:val="99"/>
    <w:semiHidden/>
    <w:unhideWhenUsed/>
    <w:rsid w:val="00454E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E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B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1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tie-krohi.ru/kormlenie-grudyu/otuchaem-rebenka-ot-grudnogo-vskarmlivan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azvitie-krohi.ru/razvitie-rebenka-do-goda/kak-otuchit-rebyonka-ot-pustyish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6464-4FCD-46B4-8106-3D26BC1C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Asus</cp:lastModifiedBy>
  <cp:revision>7</cp:revision>
  <cp:lastPrinted>2017-11-15T19:04:00Z</cp:lastPrinted>
  <dcterms:created xsi:type="dcterms:W3CDTF">2017-11-15T17:37:00Z</dcterms:created>
  <dcterms:modified xsi:type="dcterms:W3CDTF">2019-02-14T07:29:00Z</dcterms:modified>
</cp:coreProperties>
</file>