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26" w:rsidRDefault="00734826" w:rsidP="00734826">
      <w:pPr>
        <w:shd w:val="clear" w:color="auto" w:fill="FFFFFF" w:themeFill="background1"/>
        <w:tabs>
          <w:tab w:val="center" w:pos="4394"/>
          <w:tab w:val="right" w:pos="8789"/>
        </w:tabs>
        <w:ind w:right="566"/>
        <w:jc w:val="center"/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r w:rsidRPr="00A90C96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Играем вместе»</w:t>
      </w:r>
    </w:p>
    <w:p w:rsidR="00734826" w:rsidRPr="00855B17" w:rsidRDefault="00734826" w:rsidP="00734826">
      <w:pPr>
        <w:shd w:val="clear" w:color="auto" w:fill="FFFFFF" w:themeFill="background1"/>
        <w:tabs>
          <w:tab w:val="center" w:pos="4394"/>
          <w:tab w:val="right" w:pos="8789"/>
        </w:tabs>
        <w:ind w:right="566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06794AD9" wp14:editId="76392552">
            <wp:extent cx="2083777" cy="1531576"/>
            <wp:effectExtent l="0" t="0" r="0" b="0"/>
            <wp:docPr id="1" name="Рисунок 1" descr="https://gou619.kalin.gov.spb.ru/assets/images/news/2015-09/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u619.kalin.gov.spb.ru/assets/images/news/2015-09/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71" cy="15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855B1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59A75D" wp14:editId="4F7655E7">
            <wp:extent cx="1875692" cy="1406769"/>
            <wp:effectExtent l="0" t="0" r="0" b="3175"/>
            <wp:docPr id="2" name="Рисунок 2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90" cy="140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34826" w:rsidRPr="00F363C6" w:rsidRDefault="00734826" w:rsidP="007348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F363C6">
        <w:rPr>
          <w:rFonts w:ascii="Times New Roman" w:hAnsi="Times New Roman" w:cs="Times New Roman"/>
          <w:color w:val="000000" w:themeColor="text1"/>
          <w:sz w:val="28"/>
          <w:szCs w:val="28"/>
        </w:rPr>
        <w:t>.04.20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734826" w:rsidRDefault="00734826" w:rsidP="00734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вательная область: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Речевое развитие</w:t>
      </w:r>
    </w:p>
    <w:p w:rsidR="00734826" w:rsidRPr="00855B17" w:rsidRDefault="00734826" w:rsidP="00734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Тема: </w:t>
      </w:r>
      <w:r w:rsidR="00732FA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«Приметы весны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»</w:t>
      </w:r>
    </w:p>
    <w:p w:rsidR="00732FA9" w:rsidRPr="00734826" w:rsidRDefault="00734826" w:rsidP="00732FA9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984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словаря</w:t>
      </w:r>
      <w:r w:rsidR="00732FA9" w:rsidRPr="0073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 теме «Весна»;</w:t>
      </w:r>
    </w:p>
    <w:p w:rsidR="00734826" w:rsidRPr="00734826" w:rsidRDefault="00734826" w:rsidP="00732FA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844EF">
        <w:rPr>
          <w:b/>
          <w:bCs/>
          <w:color w:val="000000"/>
          <w:sz w:val="28"/>
          <w:szCs w:val="28"/>
        </w:rPr>
        <w:t>Задачи:</w:t>
      </w:r>
    </w:p>
    <w:p w:rsidR="00732FA9" w:rsidRPr="00732FA9" w:rsidRDefault="00732FA9" w:rsidP="00732FA9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</w:t>
      </w:r>
      <w:r w:rsidR="00734826" w:rsidRPr="0073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детей в умении рассказывать о временах года (ве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сна) с использованием наглядности;</w:t>
      </w:r>
    </w:p>
    <w:p w:rsidR="00734826" w:rsidRPr="00734826" w:rsidRDefault="00732FA9" w:rsidP="00732FA9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</w:t>
      </w:r>
      <w:r w:rsidR="00734826" w:rsidRPr="0073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понятия причинно - следственных связей и закономерностей в явлениях природы.</w:t>
      </w:r>
    </w:p>
    <w:p w:rsidR="00734826" w:rsidRPr="009844EF" w:rsidRDefault="00732FA9" w:rsidP="0073482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 </w:t>
      </w:r>
      <w:r w:rsidR="00734826" w:rsidRPr="007348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Формировать представления детей о </w:t>
      </w:r>
      <w:r w:rsidR="00734826" w:rsidRPr="00734826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весне</w:t>
      </w:r>
      <w:r w:rsidR="00734826" w:rsidRPr="007348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и типичных весенних явлениях в природе. </w:t>
      </w:r>
    </w:p>
    <w:p w:rsidR="00734826" w:rsidRDefault="00734826" w:rsidP="005C3CA9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ришла долгожданная весна. Что происходит весной в природе?</w:t>
      </w:r>
    </w:p>
    <w:p w:rsidR="00734826" w:rsidRDefault="00732FA9" w:rsidP="005C3CA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Игра «ВЕСЕННИЕ СЛОВА»</w:t>
      </w:r>
    </w:p>
    <w:p w:rsidR="00732FA9" w:rsidRPr="00734826" w:rsidRDefault="00732FA9" w:rsidP="00732F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5A0B211" wp14:editId="1A144B6A">
            <wp:extent cx="1266092" cy="834705"/>
            <wp:effectExtent l="0" t="0" r="0" b="3810"/>
            <wp:docPr id="3" name="Рисунок 3" descr="https://avatanplus.com/files/resources/mid/5b092d16b2cc51639bd82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mid/5b092d16b2cc51639bd820c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77" cy="84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="004A44C4"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50037746" wp14:editId="420E3BB6">
            <wp:extent cx="1116623" cy="837676"/>
            <wp:effectExtent l="0" t="0" r="7620" b="635"/>
            <wp:docPr id="4" name="Рисунок 4" descr="http://s2.fotokto.ru/photo/full/488/488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2.fotokto.ru/photo/full/488/4883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5" cy="8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i/>
          <w:iCs/>
          <w:color w:val="111111"/>
          <w:sz w:val="28"/>
          <w:szCs w:val="28"/>
        </w:rPr>
        <w:t>Цель: </w:t>
      </w:r>
      <w:r w:rsidRPr="00734826">
        <w:rPr>
          <w:color w:val="111111"/>
          <w:sz w:val="28"/>
          <w:szCs w:val="28"/>
        </w:rPr>
        <w:t>Упражнять детей в подборе определений к существительным.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Зимой небо какое? </w:t>
      </w:r>
      <w:r w:rsidRPr="00734826">
        <w:rPr>
          <w:i/>
          <w:iCs/>
          <w:color w:val="111111"/>
          <w:sz w:val="28"/>
          <w:szCs w:val="28"/>
        </w:rPr>
        <w:t>(холодное, мрачное, ясное, хмурое, низкое, тяжелое.</w:t>
      </w:r>
      <w:proofErr w:type="gramStart"/>
      <w:r w:rsidRPr="00734826">
        <w:rPr>
          <w:i/>
          <w:iCs/>
          <w:color w:val="111111"/>
          <w:sz w:val="28"/>
          <w:szCs w:val="28"/>
        </w:rPr>
        <w:t> .</w:t>
      </w:r>
      <w:proofErr w:type="gramEnd"/>
      <w:r w:rsidRPr="00734826">
        <w:rPr>
          <w:i/>
          <w:iCs/>
          <w:color w:val="111111"/>
          <w:sz w:val="28"/>
          <w:szCs w:val="28"/>
        </w:rPr>
        <w:t>)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Весной небо какое? </w:t>
      </w:r>
      <w:r w:rsidRPr="00734826">
        <w:rPr>
          <w:i/>
          <w:iCs/>
          <w:color w:val="111111"/>
          <w:sz w:val="28"/>
          <w:szCs w:val="28"/>
        </w:rPr>
        <w:t>(голубое, яркое, чистое, высокое, веселое, ясное, весеннее.)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Весной солнце какое? </w:t>
      </w:r>
      <w:r w:rsidRPr="00734826">
        <w:rPr>
          <w:i/>
          <w:iCs/>
          <w:color w:val="111111"/>
          <w:sz w:val="28"/>
          <w:szCs w:val="28"/>
        </w:rPr>
        <w:t>(яркое, лучистое, теплое, ласковое.)</w:t>
      </w:r>
    </w:p>
    <w:p w:rsidR="004A44C4" w:rsidRPr="005C3CA9" w:rsidRDefault="00734826" w:rsidP="005C3CA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Какая весной травка? </w:t>
      </w:r>
      <w:r w:rsidRPr="00734826">
        <w:rPr>
          <w:i/>
          <w:iCs/>
          <w:color w:val="111111"/>
          <w:sz w:val="28"/>
          <w:szCs w:val="28"/>
        </w:rPr>
        <w:t>(первая, молодая, зеленая, душистая, нежная.)</w:t>
      </w:r>
    </w:p>
    <w:p w:rsidR="00734826" w:rsidRDefault="00732FA9" w:rsidP="00732FA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>Игра «УМНЫЙ СЛОВЕСНИК»</w:t>
      </w:r>
    </w:p>
    <w:p w:rsidR="004A44C4" w:rsidRPr="00734826" w:rsidRDefault="004A44C4" w:rsidP="004A44C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EC4D4FB" wp14:editId="141EF9AB">
            <wp:extent cx="984738" cy="1160459"/>
            <wp:effectExtent l="0" t="0" r="6350" b="1905"/>
            <wp:docPr id="5" name="Рисунок 5" descr="https://stihi.ru/pics/2019/01/24/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ihi.ru/pics/2019/01/24/9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8" cy="116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4C4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CE09887" wp14:editId="3F667BD7">
            <wp:extent cx="905608" cy="1149607"/>
            <wp:effectExtent l="0" t="0" r="8890" b="0"/>
            <wp:docPr id="6" name="Рисунок 6" descr="https://i.pinimg.com/736x/de/e4/21/dee421942b9559b933fe4ddcf53dc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de/e4/21/dee421942b9559b933fe4ddcf53dce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30" cy="115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59EC346" wp14:editId="6D29E090">
            <wp:extent cx="1485900" cy="1114425"/>
            <wp:effectExtent l="0" t="0" r="0" b="9525"/>
            <wp:docPr id="7" name="Рисунок 7" descr="https://i2.wp.com/xn--i1abbnckbmcl9fb.xn--p1ai/%D1%81%D1%82%D0%B0%D1%82%D1%8C%D0%B8/603441/presentation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2.wp.com/xn--i1abbnckbmcl9fb.xn--p1ai/%D1%81%D1%82%D0%B0%D1%82%D1%8C%D0%B8/603441/presentation/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1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i/>
          <w:iCs/>
          <w:color w:val="111111"/>
          <w:sz w:val="28"/>
          <w:szCs w:val="28"/>
        </w:rPr>
        <w:t>Цель:</w:t>
      </w:r>
      <w:r w:rsidRPr="00734826">
        <w:rPr>
          <w:color w:val="111111"/>
          <w:sz w:val="28"/>
          <w:szCs w:val="28"/>
        </w:rPr>
        <w:t xml:space="preserve"> Учить правильно называть описываемые </w:t>
      </w:r>
      <w:proofErr w:type="gramStart"/>
      <w:r w:rsidRPr="00734826">
        <w:rPr>
          <w:color w:val="111111"/>
          <w:sz w:val="28"/>
          <w:szCs w:val="28"/>
        </w:rPr>
        <w:t>явления</w:t>
      </w:r>
      <w:proofErr w:type="gramEnd"/>
      <w:r w:rsidRPr="00734826">
        <w:rPr>
          <w:color w:val="111111"/>
          <w:sz w:val="28"/>
          <w:szCs w:val="28"/>
        </w:rPr>
        <w:t xml:space="preserve"> одним словом.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Совсем маленькая капля</w:t>
      </w:r>
      <w:proofErr w:type="gramStart"/>
      <w:r w:rsidRPr="00734826">
        <w:rPr>
          <w:color w:val="111111"/>
          <w:sz w:val="28"/>
          <w:szCs w:val="28"/>
        </w:rPr>
        <w:t>.</w:t>
      </w:r>
      <w:proofErr w:type="gramEnd"/>
      <w:r w:rsidRPr="00734826">
        <w:rPr>
          <w:color w:val="111111"/>
          <w:sz w:val="28"/>
          <w:szCs w:val="28"/>
        </w:rPr>
        <w:t> </w:t>
      </w:r>
      <w:r w:rsidRPr="00734826">
        <w:rPr>
          <w:i/>
          <w:iCs/>
          <w:color w:val="111111"/>
          <w:sz w:val="28"/>
          <w:szCs w:val="28"/>
        </w:rPr>
        <w:t>(</w:t>
      </w:r>
      <w:proofErr w:type="gramStart"/>
      <w:r w:rsidRPr="00734826">
        <w:rPr>
          <w:i/>
          <w:iCs/>
          <w:color w:val="111111"/>
          <w:sz w:val="28"/>
          <w:szCs w:val="28"/>
        </w:rPr>
        <w:t>к</w:t>
      </w:r>
      <w:proofErr w:type="gramEnd"/>
      <w:r w:rsidRPr="00734826">
        <w:rPr>
          <w:i/>
          <w:iCs/>
          <w:color w:val="111111"/>
          <w:sz w:val="28"/>
          <w:szCs w:val="28"/>
        </w:rPr>
        <w:t>апелька)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Падение с крыш или деревьев тающего снега каплями</w:t>
      </w:r>
      <w:proofErr w:type="gramStart"/>
      <w:r w:rsidRPr="00734826">
        <w:rPr>
          <w:color w:val="111111"/>
          <w:sz w:val="28"/>
          <w:szCs w:val="28"/>
        </w:rPr>
        <w:t>.</w:t>
      </w:r>
      <w:proofErr w:type="gramEnd"/>
      <w:r w:rsidRPr="00734826">
        <w:rPr>
          <w:color w:val="111111"/>
          <w:sz w:val="28"/>
          <w:szCs w:val="28"/>
        </w:rPr>
        <w:t> </w:t>
      </w:r>
      <w:r w:rsidRPr="00734826">
        <w:rPr>
          <w:i/>
          <w:iCs/>
          <w:color w:val="111111"/>
          <w:sz w:val="28"/>
          <w:szCs w:val="28"/>
        </w:rPr>
        <w:t>(</w:t>
      </w:r>
      <w:proofErr w:type="gramStart"/>
      <w:r w:rsidRPr="00734826">
        <w:rPr>
          <w:i/>
          <w:iCs/>
          <w:color w:val="111111"/>
          <w:sz w:val="28"/>
          <w:szCs w:val="28"/>
        </w:rPr>
        <w:t>к</w:t>
      </w:r>
      <w:proofErr w:type="gramEnd"/>
      <w:r w:rsidRPr="00734826">
        <w:rPr>
          <w:i/>
          <w:iCs/>
          <w:color w:val="111111"/>
          <w:sz w:val="28"/>
          <w:szCs w:val="28"/>
        </w:rPr>
        <w:t>апель)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Теплая погода зимой или весной</w:t>
      </w:r>
      <w:proofErr w:type="gramStart"/>
      <w:r w:rsidRPr="00734826">
        <w:rPr>
          <w:color w:val="111111"/>
          <w:sz w:val="28"/>
          <w:szCs w:val="28"/>
        </w:rPr>
        <w:t>.</w:t>
      </w:r>
      <w:proofErr w:type="gramEnd"/>
      <w:r w:rsidRPr="00734826">
        <w:rPr>
          <w:color w:val="111111"/>
          <w:sz w:val="28"/>
          <w:szCs w:val="28"/>
        </w:rPr>
        <w:t> </w:t>
      </w:r>
      <w:r w:rsidRPr="00734826">
        <w:rPr>
          <w:i/>
          <w:iCs/>
          <w:color w:val="111111"/>
          <w:sz w:val="28"/>
          <w:szCs w:val="28"/>
        </w:rPr>
        <w:t>(</w:t>
      </w:r>
      <w:proofErr w:type="gramStart"/>
      <w:r w:rsidRPr="00734826">
        <w:rPr>
          <w:i/>
          <w:iCs/>
          <w:color w:val="111111"/>
          <w:sz w:val="28"/>
          <w:szCs w:val="28"/>
        </w:rPr>
        <w:t>о</w:t>
      </w:r>
      <w:proofErr w:type="gramEnd"/>
      <w:r w:rsidRPr="00734826">
        <w:rPr>
          <w:i/>
          <w:iCs/>
          <w:color w:val="111111"/>
          <w:sz w:val="28"/>
          <w:szCs w:val="28"/>
        </w:rPr>
        <w:t>ттепель)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Место, где растаял снег и открылась земля</w:t>
      </w:r>
      <w:proofErr w:type="gramStart"/>
      <w:r w:rsidRPr="00734826">
        <w:rPr>
          <w:color w:val="111111"/>
          <w:sz w:val="28"/>
          <w:szCs w:val="28"/>
        </w:rPr>
        <w:t>.</w:t>
      </w:r>
      <w:proofErr w:type="gramEnd"/>
      <w:r w:rsidRPr="00734826">
        <w:rPr>
          <w:color w:val="111111"/>
          <w:sz w:val="28"/>
          <w:szCs w:val="28"/>
        </w:rPr>
        <w:t> </w:t>
      </w:r>
      <w:r w:rsidRPr="00734826">
        <w:rPr>
          <w:i/>
          <w:iCs/>
          <w:color w:val="111111"/>
          <w:sz w:val="28"/>
          <w:szCs w:val="28"/>
        </w:rPr>
        <w:t>(</w:t>
      </w:r>
      <w:proofErr w:type="gramStart"/>
      <w:r w:rsidRPr="00734826">
        <w:rPr>
          <w:i/>
          <w:iCs/>
          <w:color w:val="111111"/>
          <w:sz w:val="28"/>
          <w:szCs w:val="28"/>
        </w:rPr>
        <w:t>п</w:t>
      </w:r>
      <w:proofErr w:type="gramEnd"/>
      <w:r w:rsidRPr="00734826">
        <w:rPr>
          <w:i/>
          <w:iCs/>
          <w:color w:val="111111"/>
          <w:sz w:val="28"/>
          <w:szCs w:val="28"/>
        </w:rPr>
        <w:t>роталина)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Разлив реки при таянии снега или вскрытии ото льда весной</w:t>
      </w:r>
      <w:proofErr w:type="gramStart"/>
      <w:r w:rsidRPr="00734826">
        <w:rPr>
          <w:color w:val="111111"/>
          <w:sz w:val="28"/>
          <w:szCs w:val="28"/>
        </w:rPr>
        <w:t>.</w:t>
      </w:r>
      <w:proofErr w:type="gramEnd"/>
      <w:r w:rsidRPr="00734826">
        <w:rPr>
          <w:color w:val="111111"/>
          <w:sz w:val="28"/>
          <w:szCs w:val="28"/>
        </w:rPr>
        <w:t> </w:t>
      </w:r>
      <w:r w:rsidRPr="00734826">
        <w:rPr>
          <w:i/>
          <w:iCs/>
          <w:color w:val="111111"/>
          <w:sz w:val="28"/>
          <w:szCs w:val="28"/>
        </w:rPr>
        <w:t>(</w:t>
      </w:r>
      <w:proofErr w:type="gramStart"/>
      <w:r w:rsidRPr="00734826">
        <w:rPr>
          <w:i/>
          <w:iCs/>
          <w:color w:val="111111"/>
          <w:sz w:val="28"/>
          <w:szCs w:val="28"/>
        </w:rPr>
        <w:t>п</w:t>
      </w:r>
      <w:proofErr w:type="gramEnd"/>
      <w:r w:rsidRPr="00734826">
        <w:rPr>
          <w:i/>
          <w:iCs/>
          <w:color w:val="111111"/>
          <w:sz w:val="28"/>
          <w:szCs w:val="28"/>
        </w:rPr>
        <w:t>оловодье)</w:t>
      </w:r>
    </w:p>
    <w:p w:rsidR="00734826" w:rsidRPr="00734826" w:rsidRDefault="00734826" w:rsidP="0073482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826">
        <w:rPr>
          <w:color w:val="111111"/>
          <w:sz w:val="28"/>
          <w:szCs w:val="28"/>
        </w:rPr>
        <w:t>- Небольшой водный поток</w:t>
      </w:r>
      <w:proofErr w:type="gramStart"/>
      <w:r w:rsidRPr="00734826">
        <w:rPr>
          <w:color w:val="111111"/>
          <w:sz w:val="28"/>
          <w:szCs w:val="28"/>
        </w:rPr>
        <w:t>.</w:t>
      </w:r>
      <w:proofErr w:type="gramEnd"/>
      <w:r w:rsidRPr="00734826">
        <w:rPr>
          <w:color w:val="111111"/>
          <w:sz w:val="28"/>
          <w:szCs w:val="28"/>
        </w:rPr>
        <w:t> </w:t>
      </w:r>
      <w:r w:rsidRPr="00734826">
        <w:rPr>
          <w:i/>
          <w:iCs/>
          <w:color w:val="111111"/>
          <w:sz w:val="28"/>
          <w:szCs w:val="28"/>
        </w:rPr>
        <w:t>(</w:t>
      </w:r>
      <w:proofErr w:type="gramStart"/>
      <w:r w:rsidRPr="00734826">
        <w:rPr>
          <w:i/>
          <w:iCs/>
          <w:color w:val="111111"/>
          <w:sz w:val="28"/>
          <w:szCs w:val="28"/>
        </w:rPr>
        <w:t>р</w:t>
      </w:r>
      <w:proofErr w:type="gramEnd"/>
      <w:r w:rsidRPr="00734826">
        <w:rPr>
          <w:i/>
          <w:iCs/>
          <w:color w:val="111111"/>
          <w:sz w:val="28"/>
          <w:szCs w:val="28"/>
        </w:rPr>
        <w:t>учей)</w:t>
      </w:r>
    </w:p>
    <w:p w:rsidR="00732FA9" w:rsidRPr="00732FA9" w:rsidRDefault="00732FA9" w:rsidP="00732F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«КАК МОЖНО НАЗВАТЬ ВЕСНУ?»</w:t>
      </w:r>
    </w:p>
    <w:p w:rsidR="00732FA9" w:rsidRPr="00732FA9" w:rsidRDefault="00732FA9" w:rsidP="00732F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Цель:</w:t>
      </w:r>
      <w:r w:rsidRPr="0073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Упражнять в подборе прилагательных.</w:t>
      </w:r>
    </w:p>
    <w:p w:rsidR="00732FA9" w:rsidRPr="00732FA9" w:rsidRDefault="00732FA9" w:rsidP="00732F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можно назвать весну? </w:t>
      </w:r>
      <w:proofErr w:type="gramStart"/>
      <w:r w:rsidRPr="0073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она? </w:t>
      </w:r>
      <w:r w:rsidRPr="00732F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(теплая, долгожданная, ранняя, поздняя, веселая, красивая, робкая, несмелая, буйная, цветущая, дружная.)</w:t>
      </w:r>
      <w:proofErr w:type="gramEnd"/>
    </w:p>
    <w:p w:rsidR="00732FA9" w:rsidRPr="00732FA9" w:rsidRDefault="00732FA9" w:rsidP="00732F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цветом нарисуем весну? </w:t>
      </w:r>
      <w:r w:rsidRPr="00732F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(зеленым - весна зеленая, все зеленеет, пробуждается</w:t>
      </w:r>
      <w:proofErr w:type="gramStart"/>
      <w:r w:rsidRPr="00732F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proofErr w:type="gramEnd"/>
      <w:r w:rsidRPr="00732F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732F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</w:t>
      </w:r>
      <w:proofErr w:type="gramEnd"/>
      <w:r w:rsidRPr="00732F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олубым - много воды, голубое небо.)</w:t>
      </w:r>
    </w:p>
    <w:p w:rsidR="00732FA9" w:rsidRPr="00732FA9" w:rsidRDefault="00732FA9" w:rsidP="00732F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наша весна? </w:t>
      </w:r>
      <w:r w:rsidRPr="00732F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(ранняя, теплая, веселая, зеленая.)</w:t>
      </w:r>
    </w:p>
    <w:p w:rsidR="00734826" w:rsidRDefault="00734826" w:rsidP="00734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826" w:rsidRDefault="00734826" w:rsidP="00734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вательная область: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Художественно – эстетическое </w:t>
      </w:r>
      <w:r w:rsidR="004A44C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развитие </w:t>
      </w:r>
      <w:r w:rsidR="0006066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(</w:t>
      </w:r>
      <w:r w:rsidR="004A44C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Рисование</w:t>
      </w:r>
      <w:r w:rsidR="0006066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)</w:t>
      </w:r>
    </w:p>
    <w:p w:rsidR="00734826" w:rsidRDefault="00734826" w:rsidP="00734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Тема: </w:t>
      </w:r>
      <w:r w:rsidR="00DC19C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«Весна за окном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»</w:t>
      </w:r>
    </w:p>
    <w:p w:rsidR="00DC19C2" w:rsidRPr="00DC19C2" w:rsidRDefault="00DC19C2" w:rsidP="00DC19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19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Систематизирование у </w:t>
      </w:r>
      <w:r w:rsidRPr="00DC1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умения </w:t>
      </w:r>
      <w:r w:rsidRPr="00DC1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передавать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бумаге характерные признаки</w:t>
      </w:r>
      <w:r w:rsidRPr="00DC1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весны (высокое голубое небо, земля освобождается от снега, на деревьях набухают почки, прилетают птицы).</w:t>
      </w:r>
    </w:p>
    <w:p w:rsidR="00DC19C2" w:rsidRPr="00DC19C2" w:rsidRDefault="00DC19C2" w:rsidP="00DC19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19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DC19C2" w:rsidRPr="00DC19C2" w:rsidRDefault="00DC19C2" w:rsidP="00DC19C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</w:t>
      </w:r>
      <w:r w:rsidRPr="00D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 располагать сюжет на листе бумаги.</w:t>
      </w:r>
    </w:p>
    <w:p w:rsidR="00DC19C2" w:rsidRPr="00DC19C2" w:rsidRDefault="00DC19C2" w:rsidP="00DC19C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в рисунке радостное настроение, связанное с приходом весны.</w:t>
      </w:r>
    </w:p>
    <w:p w:rsidR="00DC19C2" w:rsidRPr="00DC19C2" w:rsidRDefault="00DC19C2" w:rsidP="00DC19C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</w:t>
      </w:r>
      <w:r w:rsidRPr="00D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использовать в работе разные техники рисования. </w:t>
      </w:r>
      <w:r w:rsidRPr="00D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эстетическое восприятие окружающего мира.</w:t>
      </w:r>
    </w:p>
    <w:p w:rsid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1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C2" w:rsidRP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«К нам пришла весна» </w:t>
      </w:r>
    </w:p>
    <w:p w:rsidR="00DC19C2" w:rsidRP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повсюду тает,</w:t>
      </w:r>
    </w:p>
    <w:p w:rsidR="00DC19C2" w:rsidRP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становится длинней,</w:t>
      </w:r>
    </w:p>
    <w:p w:rsidR="00DC19C2" w:rsidRP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зазеленело</w:t>
      </w:r>
    </w:p>
    <w:p w:rsidR="00DC19C2" w:rsidRP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полях звенит ручей,</w:t>
      </w:r>
    </w:p>
    <w:p w:rsidR="00DC19C2" w:rsidRP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солнце ярче светит,</w:t>
      </w:r>
    </w:p>
    <w:p w:rsidR="00DC19C2" w:rsidRP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птицам не до сна,</w:t>
      </w:r>
    </w:p>
    <w:p w:rsidR="00DC19C2" w:rsidRP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стал теплее ветер,</w:t>
      </w:r>
    </w:p>
    <w:p w:rsidR="00DC19C2" w:rsidRDefault="00DC19C2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пришла весна.</w:t>
      </w:r>
      <w:r w:rsidRPr="00DC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9C2" w:rsidRPr="00DC19C2" w:rsidRDefault="0006066D" w:rsidP="00DC19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19C2" w:rsidRPr="00DC19C2" w:rsidSect="00DC19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9C2" w:rsidRPr="00DC19C2" w:rsidRDefault="00DC19C2" w:rsidP="00DC19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301CA" w:rsidRDefault="00DC19C2" w:rsidP="00DC19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9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 как красиво за окном, какое время года на улице? Давай мы с тобой попробуем изобразить весну?</w:t>
      </w:r>
    </w:p>
    <w:p w:rsidR="00DC19C2" w:rsidRDefault="008301CA" w:rsidP="00DC19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01CA">
        <w:rPr>
          <w:noProof/>
          <w:lang w:eastAsia="ru-RU"/>
        </w:rPr>
        <w:t xml:space="preserve"> </w:t>
      </w:r>
      <w:r w:rsidR="0006066D"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F2F8CCE" wp14:editId="6E398A7B">
            <wp:extent cx="1556238" cy="1170028"/>
            <wp:effectExtent l="0" t="0" r="6350" b="0"/>
            <wp:docPr id="8" name="Рисунок 8" descr="https://avatars.mds.yandex.net/get-pdb/34158/3086d46d-2eb4-4e56-86d8-09ee25c3439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34158/3086d46d-2eb4-4e56-86d8-09ee25c3439a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22" cy="11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CA" w:rsidRDefault="008301CA" w:rsidP="00DC19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 помогут нам </w:t>
      </w:r>
      <w:r w:rsidR="000606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этом нетрадиционные техники рисования.</w:t>
      </w:r>
    </w:p>
    <w:p w:rsidR="008301CA" w:rsidRPr="008301CA" w:rsidRDefault="008301CA" w:rsidP="008301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8301CA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С детьми среднего дошкольного возраста можно попробовать:</w:t>
      </w:r>
    </w:p>
    <w:p w:rsidR="008301CA" w:rsidRDefault="008301CA" w:rsidP="008301C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ectPr w:rsidR="008301CA" w:rsidSect="00DC19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1CA" w:rsidRPr="008301CA" w:rsidRDefault="008301CA" w:rsidP="008301C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отпечатки-картинки;</w:t>
      </w:r>
    </w:p>
    <w:p w:rsidR="008301CA" w:rsidRPr="008301CA" w:rsidRDefault="008301CA" w:rsidP="008301C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печать пластилином;</w:t>
      </w:r>
    </w:p>
    <w:p w:rsidR="008301CA" w:rsidRPr="008301CA" w:rsidRDefault="008301CA" w:rsidP="008301C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отпечатки картошки;</w:t>
      </w:r>
    </w:p>
    <w:p w:rsidR="008301CA" w:rsidRPr="008301CA" w:rsidRDefault="008301CA" w:rsidP="008301C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рисунки из ладошки;</w:t>
      </w:r>
    </w:p>
    <w:p w:rsidR="008301CA" w:rsidRPr="008301CA" w:rsidRDefault="008301CA" w:rsidP="008301C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рисование ватными палочками;</w:t>
      </w:r>
    </w:p>
    <w:p w:rsidR="008301CA" w:rsidRPr="008301CA" w:rsidRDefault="008301CA" w:rsidP="008301C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spellStart"/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набрызг</w:t>
      </w:r>
      <w:proofErr w:type="spellEnd"/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8301CA" w:rsidRPr="008301CA" w:rsidRDefault="008301CA" w:rsidP="008301C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</w:t>
      </w:r>
      <w:r w:rsidRPr="008301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сование мятой бумагой.</w:t>
      </w:r>
    </w:p>
    <w:p w:rsidR="008301CA" w:rsidRDefault="008301CA" w:rsidP="008301C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pacing w:val="7"/>
          <w:lang w:eastAsia="ru-RU"/>
        </w:rPr>
        <w:sectPr w:rsidR="008301CA" w:rsidSect="008301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01CA" w:rsidRDefault="0006066D" w:rsidP="008301C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pacing w:val="7"/>
          <w:lang w:eastAsia="ru-RU"/>
        </w:rPr>
      </w:pPr>
      <w:r>
        <w:rPr>
          <w:rFonts w:ascii="Verdana" w:eastAsia="Times New Roman" w:hAnsi="Verdana" w:cs="Times New Roman"/>
          <w:color w:val="000000"/>
          <w:spacing w:val="7"/>
          <w:lang w:eastAsia="ru-RU"/>
        </w:rPr>
        <w:lastRenderedPageBreak/>
        <w:t xml:space="preserve">    </w:t>
      </w:r>
      <w:r w:rsidR="008301CA">
        <w:rPr>
          <w:noProof/>
          <w:lang w:eastAsia="ru-RU"/>
        </w:rPr>
        <w:drawing>
          <wp:inline distT="0" distB="0" distL="0" distR="0" wp14:anchorId="611BB188" wp14:editId="37665D3A">
            <wp:extent cx="1204546" cy="903410"/>
            <wp:effectExtent l="0" t="0" r="0" b="0"/>
            <wp:docPr id="9" name="Рисунок 9" descr="https://avatars.mds.yandex.net/get-pdb/909049/fa35685b-3d7b-4fa1-8464-9ca25a8228e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909049/fa35685b-3d7b-4fa1-8464-9ca25a8228e2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03" cy="9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1CA">
        <w:rPr>
          <w:rFonts w:ascii="Verdana" w:eastAsia="Times New Roman" w:hAnsi="Verdana" w:cs="Times New Roman"/>
          <w:color w:val="000000"/>
          <w:spacing w:val="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pacing w:val="7"/>
          <w:lang w:eastAsia="ru-RU"/>
        </w:rPr>
        <w:t xml:space="preserve">   </w:t>
      </w:r>
      <w:r w:rsidR="008301CA">
        <w:rPr>
          <w:rFonts w:ascii="Verdana" w:eastAsia="Times New Roman" w:hAnsi="Verdana" w:cs="Times New Roman"/>
          <w:color w:val="000000"/>
          <w:spacing w:val="7"/>
          <w:lang w:eastAsia="ru-RU"/>
        </w:rPr>
        <w:t xml:space="preserve"> </w:t>
      </w:r>
      <w:r w:rsidR="008301CA">
        <w:rPr>
          <w:noProof/>
          <w:lang w:eastAsia="ru-RU"/>
        </w:rPr>
        <w:drawing>
          <wp:inline distT="0" distB="0" distL="0" distR="0" wp14:anchorId="1ED1BF76" wp14:editId="001DC846">
            <wp:extent cx="1222130" cy="916598"/>
            <wp:effectExtent l="0" t="0" r="0" b="0"/>
            <wp:docPr id="11" name="Рисунок 11" descr="https://ds05.infourok.ru/uploads/ex/0647/0005bf1e-05da13f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5.infourok.ru/uploads/ex/0647/0005bf1e-05da13fb/img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77" cy="91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1CA">
        <w:rPr>
          <w:rFonts w:ascii="Verdana" w:eastAsia="Times New Roman" w:hAnsi="Verdana" w:cs="Times New Roman"/>
          <w:color w:val="000000"/>
          <w:spacing w:val="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pacing w:val="7"/>
          <w:lang w:eastAsia="ru-RU"/>
        </w:rPr>
        <w:t xml:space="preserve">       </w:t>
      </w:r>
      <w:r w:rsidR="008301CA">
        <w:rPr>
          <w:noProof/>
          <w:lang w:eastAsia="ru-RU"/>
        </w:rPr>
        <w:drawing>
          <wp:inline distT="0" distB="0" distL="0" distR="0" wp14:anchorId="68101D26" wp14:editId="1B7F6DC2">
            <wp:extent cx="1415562" cy="926642"/>
            <wp:effectExtent l="0" t="0" r="0" b="6985"/>
            <wp:docPr id="13" name="Рисунок 13" descr="https://avatars.mds.yandex.net/get-pdb/1340633/cd3588ce-bb95-466a-af96-04ac40599c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1340633/cd3588ce-bb95-466a-af96-04ac40599ce1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62" cy="9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CA" w:rsidRDefault="008301CA" w:rsidP="00DC19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301CA" w:rsidRPr="008301CA" w:rsidRDefault="008301CA" w:rsidP="00DC19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301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DC19C2" w:rsidRDefault="00DC19C2">
      <w:bookmarkStart w:id="0" w:name="_GoBack"/>
      <w:bookmarkEnd w:id="0"/>
    </w:p>
    <w:sectPr w:rsidR="00DC19C2" w:rsidSect="00DC19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8D3"/>
    <w:multiLevelType w:val="hybridMultilevel"/>
    <w:tmpl w:val="3B52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5F99"/>
    <w:multiLevelType w:val="multilevel"/>
    <w:tmpl w:val="7FA8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5746F"/>
    <w:multiLevelType w:val="multilevel"/>
    <w:tmpl w:val="320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0E66AE"/>
    <w:multiLevelType w:val="multilevel"/>
    <w:tmpl w:val="C8D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3663D1"/>
    <w:multiLevelType w:val="multilevel"/>
    <w:tmpl w:val="3CF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10B80"/>
    <w:multiLevelType w:val="hybridMultilevel"/>
    <w:tmpl w:val="DDBE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26"/>
    <w:rsid w:val="0006066D"/>
    <w:rsid w:val="004A44C4"/>
    <w:rsid w:val="004D5A01"/>
    <w:rsid w:val="005C3CA9"/>
    <w:rsid w:val="00732FA9"/>
    <w:rsid w:val="00734826"/>
    <w:rsid w:val="008301CA"/>
    <w:rsid w:val="00D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2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826"/>
  </w:style>
  <w:style w:type="paragraph" w:styleId="a5">
    <w:name w:val="Normal (Web)"/>
    <w:basedOn w:val="a"/>
    <w:uiPriority w:val="99"/>
    <w:semiHidden/>
    <w:unhideWhenUsed/>
    <w:rsid w:val="007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2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826"/>
  </w:style>
  <w:style w:type="paragraph" w:styleId="a5">
    <w:name w:val="Normal (Web)"/>
    <w:basedOn w:val="a"/>
    <w:uiPriority w:val="99"/>
    <w:semiHidden/>
    <w:unhideWhenUsed/>
    <w:rsid w:val="007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2020-04-14T09:55:00Z</dcterms:created>
  <dcterms:modified xsi:type="dcterms:W3CDTF">2020-04-14T09:55:00Z</dcterms:modified>
</cp:coreProperties>
</file>