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49"/>
      </w:tblGrid>
      <w:tr w:rsidR="00BD1AEA" w:rsidTr="00986E90">
        <w:tc>
          <w:tcPr>
            <w:tcW w:w="4361" w:type="dxa"/>
          </w:tcPr>
          <w:p w:rsidR="00BD1AEA" w:rsidRDefault="00986E90" w:rsidP="00B04AE9">
            <w:pPr>
              <w:jc w:val="right"/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EDF82AA" wp14:editId="1FA481FC">
                  <wp:extent cx="2486025" cy="1631721"/>
                  <wp:effectExtent l="0" t="0" r="0" b="6985"/>
                  <wp:docPr id="2" name="Рисунок 2" descr="C:\Users\User\AppData\Local\Microsoft\Windows\INetCache\Content.Word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34" cy="163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</w:tcPr>
          <w:p w:rsidR="00BD1AEA" w:rsidRDefault="00BD1AEA">
            <w:r>
              <w:t xml:space="preserve">                        </w:t>
            </w:r>
          </w:p>
          <w:p w:rsidR="00193314" w:rsidRDefault="00193314" w:rsidP="00193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93314" w:rsidRPr="00B04AE9" w:rsidRDefault="00B04AE9" w:rsidP="00B04AE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«Пока все дома…»</w:t>
            </w:r>
          </w:p>
          <w:p w:rsidR="00193314" w:rsidRPr="004D72AA" w:rsidRDefault="00B04AE9" w:rsidP="00193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</w:t>
            </w:r>
            <w:r w:rsidR="00BD1AEA" w:rsidRPr="004D72AA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ак пережить вынужденную</w:t>
            </w:r>
          </w:p>
          <w:p w:rsidR="00BD1AEA" w:rsidRPr="004D72AA" w:rsidRDefault="00BD1AEA" w:rsidP="00193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D72AA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самоизоляцию вместе с ребенком.</w:t>
            </w:r>
          </w:p>
          <w:p w:rsidR="00BD1AEA" w:rsidRDefault="00BD1AEA"/>
        </w:tc>
      </w:tr>
    </w:tbl>
    <w:p w:rsidR="00492918" w:rsidRDefault="00FA567B" w:rsidP="00B04AE9">
      <w:pPr>
        <w:pStyle w:val="a6"/>
        <w:tabs>
          <w:tab w:val="left" w:pos="3960"/>
        </w:tabs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4AE9">
        <w:rPr>
          <w:color w:val="000000"/>
          <w:sz w:val="28"/>
          <w:szCs w:val="28"/>
        </w:rPr>
        <w:tab/>
      </w:r>
    </w:p>
    <w:p w:rsidR="00492918" w:rsidRPr="00867B07" w:rsidRDefault="00EF50D5" w:rsidP="00EF50D5">
      <w:pPr>
        <w:pStyle w:val="a6"/>
        <w:spacing w:before="0" w:beforeAutospacing="0" w:after="240" w:afterAutospacing="0" w:line="312" w:lineRule="atLeast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29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492918">
        <w:rPr>
          <w:sz w:val="28"/>
          <w:szCs w:val="28"/>
        </w:rPr>
        <w:t xml:space="preserve">   </w:t>
      </w:r>
      <w:r w:rsidR="00492918" w:rsidRPr="00867B07">
        <w:rPr>
          <w:b/>
          <w:i/>
          <w:color w:val="C00000"/>
          <w:sz w:val="28"/>
          <w:szCs w:val="28"/>
        </w:rPr>
        <w:t>Что происходит с детьми в самоизоляции?</w:t>
      </w:r>
    </w:p>
    <w:p w:rsidR="00492918" w:rsidRPr="00492918" w:rsidRDefault="00492918" w:rsidP="00492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0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18">
        <w:rPr>
          <w:rFonts w:ascii="Times New Roman" w:hAnsi="Times New Roman" w:cs="Times New Roman"/>
          <w:sz w:val="28"/>
          <w:szCs w:val="28"/>
        </w:rPr>
        <w:t xml:space="preserve">Вынужденная самоизоляция – довольно серьезное ограничение для каждого из нас. Взрослый человек в длительной изоляции подвержен тревоге, страхам и агрессии. В этой ситуации сложно представить, каково приходится детям, рассказала клинический психолог, член Российского психологического общества Елена </w:t>
      </w:r>
      <w:proofErr w:type="spellStart"/>
      <w:r w:rsidRPr="00492918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492918">
        <w:rPr>
          <w:rFonts w:ascii="Times New Roman" w:hAnsi="Times New Roman" w:cs="Times New Roman"/>
          <w:sz w:val="28"/>
          <w:szCs w:val="28"/>
        </w:rPr>
        <w:t>.</w:t>
      </w:r>
    </w:p>
    <w:p w:rsidR="00492918" w:rsidRPr="00492918" w:rsidRDefault="00492918" w:rsidP="00492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0D5">
        <w:rPr>
          <w:rFonts w:ascii="Times New Roman" w:hAnsi="Times New Roman" w:cs="Times New Roman"/>
          <w:sz w:val="28"/>
          <w:szCs w:val="28"/>
        </w:rPr>
        <w:t xml:space="preserve">    </w:t>
      </w:r>
      <w:r w:rsidRPr="00492918">
        <w:rPr>
          <w:rFonts w:ascii="Times New Roman" w:hAnsi="Times New Roman" w:cs="Times New Roman"/>
          <w:sz w:val="28"/>
          <w:szCs w:val="28"/>
        </w:rPr>
        <w:t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</w:t>
      </w:r>
      <w:r w:rsidR="00EF50D5">
        <w:rPr>
          <w:rFonts w:ascii="Times New Roman" w:hAnsi="Times New Roman" w:cs="Times New Roman"/>
          <w:sz w:val="28"/>
          <w:szCs w:val="28"/>
        </w:rPr>
        <w:t>едой, объясняет  Елена Витальевна</w:t>
      </w:r>
      <w:r w:rsidRPr="00492918">
        <w:rPr>
          <w:rFonts w:ascii="Times New Roman" w:hAnsi="Times New Roman" w:cs="Times New Roman"/>
          <w:sz w:val="28"/>
          <w:szCs w:val="28"/>
        </w:rPr>
        <w:t>.</w:t>
      </w:r>
    </w:p>
    <w:p w:rsidR="00492918" w:rsidRPr="00492918" w:rsidRDefault="00EF50D5" w:rsidP="00492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918" w:rsidRPr="00492918">
        <w:rPr>
          <w:rFonts w:ascii="Times New Roman" w:hAnsi="Times New Roman" w:cs="Times New Roman"/>
          <w:sz w:val="28"/>
          <w:szCs w:val="28"/>
        </w:rPr>
        <w:t>Ребенок гораздо больше взрослых страдает от «жажды впечатлений»: вне изоляции он получал их в школе, в детском саду, во дворе, общаясь со сверстниками или просто наблюдая за внешним миром. В условиях, когда он не может покинуть дом, впечатления становятся однобокими, при этом преимущественно негативными. В основном это какие-то новости о вирусе из интернета, телевидения или разговора родителей.</w:t>
      </w:r>
    </w:p>
    <w:p w:rsidR="002C65F1" w:rsidRPr="00EF50D5" w:rsidRDefault="00EF50D5" w:rsidP="004929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92918" w:rsidRPr="00EF50D5">
        <w:rPr>
          <w:rFonts w:ascii="Times New Roman" w:hAnsi="Times New Roman" w:cs="Times New Roman"/>
          <w:color w:val="000000" w:themeColor="text1"/>
          <w:sz w:val="28"/>
          <w:szCs w:val="28"/>
        </w:rPr>
        <w:t>«Если ребенок не выходит за пределы квартиры, комнаты, если его постоянно одергивают родители «Не бегай!», «Успокойся!», если его движения ограничены, а родители не могут занять его (в силу занятости дистанционной работой или простого неумения), то ребенок страдает. Это может вылиться в депрессию или проявиться в повышенной возбудимости и даже агрессивности».</w:t>
      </w:r>
    </w:p>
    <w:p w:rsid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  Однако, как считает эксперт, в самых страшных экстремальных ситуациях напряжение ребенка не бывает катастрофическим, если он чувствует близость и внимание родных. Вот несколько советов о том, как вести себя с детьми, чтобы они пережили происходящее с минимальными потерями для своей психики</w:t>
      </w:r>
      <w:r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.</w:t>
      </w:r>
    </w:p>
    <w:p w:rsidR="00EF50D5" w:rsidRPr="00867B07" w:rsidRDefault="00EF50D5" w:rsidP="00EF50D5">
      <w:pPr>
        <w:jc w:val="center"/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</w:pPr>
      <w:r w:rsidRPr="00867B07"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  <w:t>Уделите больше времени ласке</w:t>
      </w:r>
    </w:p>
    <w:p w:rsidR="00193314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Если ребенок маленький, ему особенно важно чувствовать близость родителей, ведь это позволит ему ощущать себя под защитой и в безопасности. Детям более взрослого возраста также необходимо родительское тепло: найдите время </w:t>
      </w:r>
      <w:proofErr w:type="gramStart"/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лишний</w:t>
      </w:r>
      <w:proofErr w:type="gramEnd"/>
    </w:p>
    <w:p w:rsidR="00193314" w:rsidRDefault="00193314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</w:p>
    <w:p w:rsidR="00C420E2" w:rsidRP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раз обнять своего ребенка. Кстати, тактильный контакт поможет и родителям если не избавиться, то хотя бы снизить весь переживаемый стресс.</w:t>
      </w:r>
    </w:p>
    <w:p w:rsidR="00EF50D5" w:rsidRPr="00867B07" w:rsidRDefault="00EF50D5" w:rsidP="00EF50D5">
      <w:pPr>
        <w:jc w:val="both"/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i/>
          <w:iCs/>
          <w:color w:val="C00000"/>
          <w:sz w:val="28"/>
          <w:szCs w:val="28"/>
          <w:lang w:eastAsia="ru-RU"/>
        </w:rPr>
        <w:t xml:space="preserve">                 </w:t>
      </w:r>
      <w:r w:rsidRPr="00867B07"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  <w:t>Дайте возможность ребенку получать новые впечатления</w:t>
      </w:r>
    </w:p>
    <w:p w:rsidR="00EF50D5" w:rsidRP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   Дефицит впечатлений действительно сильно сказывается на психологическом благополучии детей. Посмотрите вместе интересный фильм, откройте семейный фотоальбом и рассмотрите каждую фотографию, познакомьте ребенка с музыкальной группой, которую вы слушали в молодости или просто послушайте новую музыку, приготовьте что-то вкусное, что никогда не готовили или делаете очень редко. Любые новые впечатления будут полезны для всех в режиме вынужденной изоляции.</w:t>
      </w:r>
    </w:p>
    <w:p w:rsidR="00EF50D5" w:rsidRPr="00867B07" w:rsidRDefault="00EF50D5" w:rsidP="00EF50D5">
      <w:pPr>
        <w:jc w:val="both"/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i/>
          <w:iCs/>
          <w:color w:val="C00000"/>
          <w:sz w:val="28"/>
          <w:szCs w:val="28"/>
          <w:lang w:eastAsia="ru-RU"/>
        </w:rPr>
        <w:t xml:space="preserve">                                             </w:t>
      </w:r>
      <w:r w:rsidRPr="00867B07"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  <w:t>Расскажите о чем-то новом</w:t>
      </w:r>
    </w:p>
    <w:p w:rsidR="00EF50D5" w:rsidRP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   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о родственниках и предках или собственные истории из прошлого.</w:t>
      </w:r>
    </w:p>
    <w:p w:rsidR="00EF50D5" w:rsidRPr="00867B07" w:rsidRDefault="00EF50D5" w:rsidP="00EF50D5">
      <w:pPr>
        <w:jc w:val="center"/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</w:pPr>
      <w:r w:rsidRPr="00867B07">
        <w:rPr>
          <w:rFonts w:ascii="Roboto" w:eastAsia="Times New Roman" w:hAnsi="Roboto" w:cs="Times New Roman"/>
          <w:b/>
          <w:i/>
          <w:iCs/>
          <w:color w:val="C00000"/>
          <w:sz w:val="28"/>
          <w:szCs w:val="28"/>
          <w:lang w:eastAsia="ru-RU"/>
        </w:rPr>
        <w:t>Дайте ребенку возможность общаться</w:t>
      </w:r>
    </w:p>
    <w:p w:rsidR="00EF50D5" w:rsidRP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   И речь идет не только об общении с родителями. Для ребенка важно общаться со своими сверстниками. Организуйте для него видеоконференцию по </w:t>
      </w:r>
      <w:proofErr w:type="spellStart"/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скайпу</w:t>
      </w:r>
      <w:proofErr w:type="spellEnd"/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с другом со двора или подругой из детского сада, или одноклассниками. Не забывайте и сами общаться с ним.</w:t>
      </w:r>
    </w:p>
    <w:p w:rsidR="00EF50D5" w:rsidRPr="00085941" w:rsidRDefault="00744A30" w:rsidP="00EF50D5">
      <w:pPr>
        <w:jc w:val="center"/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  <w:t>П</w:t>
      </w:r>
      <w:r w:rsidR="00EF50D5" w:rsidRPr="00085941"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  <w:t xml:space="preserve">равильно </w:t>
      </w:r>
      <w:r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  <w:t>о</w:t>
      </w:r>
      <w:r w:rsidRPr="00085941"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  <w:t xml:space="preserve">бъясните </w:t>
      </w:r>
      <w:r w:rsidR="00EF50D5" w:rsidRPr="00085941">
        <w:rPr>
          <w:rFonts w:ascii="Roboto" w:eastAsia="Times New Roman" w:hAnsi="Roboto" w:cs="Times New Roman"/>
          <w:b/>
          <w:i/>
          <w:iCs/>
          <w:color w:val="C00000"/>
          <w:sz w:val="32"/>
          <w:szCs w:val="32"/>
          <w:lang w:eastAsia="ru-RU"/>
        </w:rPr>
        <w:t>происходящее</w:t>
      </w:r>
    </w:p>
    <w:p w:rsidR="00EF50D5" w:rsidRDefault="00EF50D5" w:rsidP="00EF50D5">
      <w:pPr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Помните, игнорировать происходящее бессмысленно и даже опасно, потому что </w:t>
      </w:r>
      <w:proofErr w:type="gramStart"/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ребенок</w:t>
      </w:r>
      <w:proofErr w:type="gramEnd"/>
      <w:r w:rsidRPr="00EF50D5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так или иначе получит информацию. И если он не получит разъяснения из авторитетных источников (а самый авторитетный источник - это, конечно, родители), то он будет понимать все происходящее как сможет и нафантазирует себе все, вплоть до «конца света».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59"/>
      </w:tblGrid>
      <w:tr w:rsidR="00E97EE1" w:rsidTr="00E97EE1">
        <w:tc>
          <w:tcPr>
            <w:tcW w:w="4361" w:type="dxa"/>
          </w:tcPr>
          <w:p w:rsidR="00E97EE1" w:rsidRDefault="00E97EE1" w:rsidP="00E97EE1">
            <w:pPr>
              <w:jc w:val="right"/>
              <w:rPr>
                <w:rFonts w:ascii="Roboto" w:eastAsia="Times New Roman" w:hAnsi="Roboto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1A24A" wp14:editId="06CBE001">
                  <wp:extent cx="2400300" cy="1247775"/>
                  <wp:effectExtent l="0" t="0" r="0" b="9525"/>
                  <wp:docPr id="3" name="Рисунок 3" descr="C:\Users\User\AppData\Local\Microsoft\Windows\INetCache\Content.Word\lcsmith03_2018_01_16_15_20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lcsmith03_2018_01_16_15_20_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95" b="8928"/>
                          <a:stretch/>
                        </pic:blipFill>
                        <pic:spPr bwMode="auto">
                          <a:xfrm>
                            <a:off x="0" y="0"/>
                            <a:ext cx="2400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:rsidR="00E97EE1" w:rsidRPr="00045702" w:rsidRDefault="00E97EE1" w:rsidP="00E97EE1">
            <w:pPr>
              <w:pStyle w:val="3"/>
              <w:shd w:val="clear" w:color="auto" w:fill="FFFFFF"/>
              <w:spacing w:before="450" w:after="30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i/>
                <w:color w:val="17365D" w:themeColor="text2" w:themeShade="BF"/>
                <w:sz w:val="40"/>
                <w:szCs w:val="40"/>
              </w:rPr>
            </w:pPr>
            <w:r w:rsidRPr="00045702">
              <w:rPr>
                <w:rStyle w:val="a7"/>
                <w:rFonts w:ascii="Times New Roman" w:hAnsi="Times New Roman" w:cs="Times New Roman"/>
                <w:b/>
                <w:i/>
                <w:color w:val="17365D" w:themeColor="text2" w:themeShade="BF"/>
                <w:sz w:val="40"/>
                <w:szCs w:val="40"/>
              </w:rPr>
              <w:t>Шаг 1:  Успокойтесь</w:t>
            </w:r>
          </w:p>
          <w:p w:rsidR="00E97EE1" w:rsidRDefault="00E97EE1" w:rsidP="00EF50D5">
            <w:pPr>
              <w:jc w:val="both"/>
              <w:rPr>
                <w:rFonts w:ascii="Roboto" w:eastAsia="Times New Roman" w:hAnsi="Roboto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97EE1" w:rsidRDefault="00E97EE1" w:rsidP="00E97EE1">
      <w:pPr>
        <w:pStyle w:val="1"/>
        <w:keepNext w:val="0"/>
        <w:keepLines w:val="0"/>
        <w:shd w:val="clear" w:color="auto" w:fill="FFFFFF"/>
        <w:spacing w:before="0" w:after="100" w:afterAutospacing="1" w:line="240" w:lineRule="auto"/>
        <w:jc w:val="both"/>
        <w:rPr>
          <w:rFonts w:ascii="Roboto" w:hAnsi="Roboto"/>
          <w:b w:val="0"/>
          <w:color w:val="000000"/>
          <w:shd w:val="clear" w:color="auto" w:fill="FFFFFF"/>
        </w:rPr>
      </w:pPr>
      <w:r>
        <w:rPr>
          <w:rFonts w:ascii="Roboto" w:hAnsi="Roboto"/>
          <w:b w:val="0"/>
          <w:i/>
          <w:color w:val="000000"/>
          <w:shd w:val="clear" w:color="auto" w:fill="FFFFFF"/>
        </w:rPr>
        <w:t xml:space="preserve">       </w:t>
      </w:r>
      <w:r w:rsidRPr="001F1BFC">
        <w:rPr>
          <w:rFonts w:ascii="Roboto" w:hAnsi="Roboto"/>
          <w:b w:val="0"/>
          <w:color w:val="000000"/>
          <w:shd w:val="clear" w:color="auto" w:fill="FFFFFF"/>
        </w:rPr>
        <w:t>Не начинайте разговор, пока сами не успокоитесь</w:t>
      </w:r>
      <w:r>
        <w:rPr>
          <w:rFonts w:ascii="Roboto" w:hAnsi="Roboto"/>
          <w:b w:val="0"/>
          <w:color w:val="000000"/>
          <w:shd w:val="clear" w:color="auto" w:fill="FFFFFF"/>
        </w:rPr>
        <w:t xml:space="preserve">. </w:t>
      </w:r>
      <w:r w:rsidRPr="00C90781">
        <w:rPr>
          <w:rFonts w:ascii="Roboto" w:hAnsi="Roboto"/>
          <w:b w:val="0"/>
          <w:color w:val="000000"/>
          <w:shd w:val="clear" w:color="auto" w:fill="FFFFFF"/>
        </w:rPr>
        <w:t xml:space="preserve"> Вы испытываете панику по поводу пандемии? Вы переживаете по поводу здоровья кого-то из </w:t>
      </w:r>
      <w:proofErr w:type="gramStart"/>
      <w:r w:rsidRPr="00C90781">
        <w:rPr>
          <w:rFonts w:ascii="Roboto" w:hAnsi="Roboto"/>
          <w:b w:val="0"/>
          <w:color w:val="000000"/>
          <w:shd w:val="clear" w:color="auto" w:fill="FFFFFF"/>
        </w:rPr>
        <w:t>близких</w:t>
      </w:r>
      <w:proofErr w:type="gramEnd"/>
      <w:r w:rsidRPr="00C90781">
        <w:rPr>
          <w:rFonts w:ascii="Roboto" w:hAnsi="Roboto"/>
          <w:b w:val="0"/>
          <w:color w:val="000000"/>
          <w:shd w:val="clear" w:color="auto" w:fill="FFFFFF"/>
        </w:rPr>
        <w:t>?</w:t>
      </w:r>
      <w:r w:rsidRPr="00E97EE1">
        <w:rPr>
          <w:rFonts w:ascii="Roboto" w:hAnsi="Roboto"/>
          <w:b w:val="0"/>
          <w:color w:val="000000"/>
          <w:shd w:val="clear" w:color="auto" w:fill="FFFFFF"/>
        </w:rPr>
        <w:t xml:space="preserve"> </w:t>
      </w:r>
      <w:r w:rsidRPr="00C90781">
        <w:rPr>
          <w:rFonts w:ascii="Roboto" w:hAnsi="Roboto"/>
          <w:b w:val="0"/>
          <w:color w:val="000000"/>
          <w:shd w:val="clear" w:color="auto" w:fill="FFFFFF"/>
        </w:rPr>
        <w:t>Тогда отложите важный разговор с ребенком на потом</w:t>
      </w:r>
      <w:r>
        <w:rPr>
          <w:rFonts w:ascii="Roboto" w:hAnsi="Roboto"/>
          <w:b w:val="0"/>
          <w:color w:val="000000"/>
          <w:shd w:val="clear" w:color="auto" w:fill="FFFFFF"/>
        </w:rPr>
        <w:t>.</w:t>
      </w:r>
      <w:r w:rsidRPr="00C90781">
        <w:rPr>
          <w:rFonts w:ascii="Roboto" w:hAnsi="Roboto"/>
          <w:b w:val="0"/>
          <w:color w:val="000000"/>
          <w:shd w:val="clear" w:color="auto" w:fill="FFFFFF"/>
        </w:rPr>
        <w:t xml:space="preserve"> Все дело в том, что ребенок почувствует ваш страх на интуитивном уровне</w:t>
      </w:r>
      <w:r w:rsidR="00744A30">
        <w:rPr>
          <w:rFonts w:ascii="Roboto" w:hAnsi="Roboto"/>
          <w:b w:val="0"/>
          <w:color w:val="000000"/>
          <w:shd w:val="clear" w:color="auto" w:fill="FFFFFF"/>
        </w:rPr>
        <w:t>.</w:t>
      </w:r>
    </w:p>
    <w:p w:rsidR="00744A30" w:rsidRDefault="00744A30" w:rsidP="00C420E2">
      <w:pPr>
        <w:pStyle w:val="1"/>
        <w:keepNext w:val="0"/>
        <w:keepLines w:val="0"/>
        <w:shd w:val="clear" w:color="auto" w:fill="FFFFFF"/>
        <w:spacing w:before="0" w:after="100" w:afterAutospacing="1" w:line="240" w:lineRule="auto"/>
        <w:jc w:val="both"/>
        <w:rPr>
          <w:rFonts w:ascii="Roboto" w:eastAsia="Times New Roman" w:hAnsi="Roboto" w:cs="Times New Roman"/>
          <w:b w:val="0"/>
          <w:bCs w:val="0"/>
          <w:color w:val="000000" w:themeColor="text1"/>
          <w:lang w:eastAsia="ru-RU"/>
        </w:rPr>
      </w:pPr>
    </w:p>
    <w:p w:rsidR="0000629D" w:rsidRDefault="00744A30" w:rsidP="00193314">
      <w:pPr>
        <w:pStyle w:val="1"/>
        <w:keepNext w:val="0"/>
        <w:keepLines w:val="0"/>
        <w:shd w:val="clear" w:color="auto" w:fill="FFFFFF"/>
        <w:spacing w:before="0" w:after="100" w:afterAutospacing="1" w:line="240" w:lineRule="auto"/>
        <w:jc w:val="both"/>
        <w:rPr>
          <w:rFonts w:ascii="Roboto" w:hAnsi="Roboto"/>
          <w:b w:val="0"/>
          <w:color w:val="000000"/>
          <w:shd w:val="clear" w:color="auto" w:fill="FFFFFF"/>
        </w:rPr>
      </w:pPr>
      <w:r>
        <w:rPr>
          <w:rFonts w:ascii="Roboto" w:eastAsia="Times New Roman" w:hAnsi="Roboto" w:cs="Times New Roman"/>
          <w:b w:val="0"/>
          <w:bCs w:val="0"/>
          <w:color w:val="000000" w:themeColor="text1"/>
          <w:lang w:eastAsia="ru-RU"/>
        </w:rPr>
        <w:t xml:space="preserve">  </w:t>
      </w:r>
      <w:r w:rsidR="001F1BFC" w:rsidRPr="00C90781">
        <w:rPr>
          <w:rFonts w:ascii="Roboto" w:hAnsi="Roboto"/>
          <w:b w:val="0"/>
          <w:color w:val="000000"/>
          <w:shd w:val="clear" w:color="auto" w:fill="FFFFFF"/>
        </w:rPr>
        <w:t xml:space="preserve">Он начнет нервничать, переживать, паниковать так же, как и вы. Правда, разница заключается в том, что вы будете знать источник беспокойства, а ребенок в силу своего возраста - нет. Ему будет еще тяжелее от невозможности объективного анализа ситуации. </w:t>
      </w:r>
      <w:r>
        <w:rPr>
          <w:rFonts w:ascii="Roboto" w:hAnsi="Roboto"/>
          <w:b w:val="0"/>
          <w:color w:val="000000"/>
          <w:shd w:val="clear" w:color="auto" w:fill="FFFFFF"/>
        </w:rPr>
        <w:t xml:space="preserve"> </w:t>
      </w:r>
      <w:r w:rsidR="001F1BFC" w:rsidRPr="00C90781">
        <w:rPr>
          <w:rFonts w:ascii="Roboto" w:hAnsi="Roboto"/>
          <w:b w:val="0"/>
          <w:color w:val="000000"/>
          <w:shd w:val="clear" w:color="auto" w:fill="FFFFFF"/>
        </w:rPr>
        <w:t>Начинайте говорить с ребенком только тогда, когда успокоитесь, когда ваш голос буде</w:t>
      </w:r>
      <w:r w:rsidR="00193314">
        <w:rPr>
          <w:rFonts w:ascii="Roboto" w:hAnsi="Roboto"/>
          <w:b w:val="0"/>
          <w:color w:val="000000"/>
          <w:shd w:val="clear" w:color="auto" w:fill="FFFFFF"/>
        </w:rPr>
        <w:t>т звучать уверенно.</w:t>
      </w:r>
    </w:p>
    <w:p w:rsidR="00744A30" w:rsidRPr="00744A30" w:rsidRDefault="00744A30" w:rsidP="00744A3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744A30">
        <w:rPr>
          <w:rFonts w:ascii="Times New Roman" w:hAnsi="Times New Roman" w:cs="Times New Roman"/>
          <w:b/>
          <w:i/>
          <w:color w:val="0070C0"/>
          <w:sz w:val="36"/>
          <w:szCs w:val="36"/>
        </w:rPr>
        <w:t>Простые приемы отвлечься от тревожных мыслей и успокоиться: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744A30" w:rsidTr="00B04AE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44A30" w:rsidRDefault="00744A30" w:rsidP="00744A3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37F5D6AD" wp14:editId="6D398236">
                  <wp:extent cx="2438400" cy="2132710"/>
                  <wp:effectExtent l="0" t="0" r="0" b="1270"/>
                  <wp:docPr id="21" name="Рисунок 21" descr="https://www.b17.ru/foto/uploaded/upl_1585584245_1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17.ru/foto/uploaded/upl_1585584245_1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56" cy="213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44A30" w:rsidRDefault="00744A30" w:rsidP="00744A3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524549E0" wp14:editId="473004BF">
                  <wp:extent cx="2290065" cy="2133600"/>
                  <wp:effectExtent l="0" t="0" r="0" b="0"/>
                  <wp:docPr id="20" name="Рисунок 20" descr="https://www.b17.ru/foto/uploaded/upl_1585584277_1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17.ru/foto/uploaded/upl_1585584277_1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876" cy="213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A30" w:rsidTr="00B04AE9">
        <w:trPr>
          <w:trHeight w:val="408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B6555" w:rsidRDefault="00FB6555" w:rsidP="00FB655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</w:p>
          <w:p w:rsidR="00FB6555" w:rsidRDefault="00744A30" w:rsidP="00FB655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4C03ABB8" wp14:editId="43DF9041">
                  <wp:extent cx="2438400" cy="2216055"/>
                  <wp:effectExtent l="0" t="0" r="0" b="0"/>
                  <wp:docPr id="19" name="Рисунок 19" descr="https://www.b17.ru/foto/uploaded/upl_1585584291_1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17.ru/foto/uploaded/upl_1585584291_1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373" cy="221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B6555" w:rsidRDefault="00FB6555" w:rsidP="00FB655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</w:p>
          <w:p w:rsidR="00FB6555" w:rsidRDefault="00FB6555" w:rsidP="00FB655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72ADE25B" wp14:editId="13D1A79C">
                  <wp:extent cx="2552700" cy="2220396"/>
                  <wp:effectExtent l="0" t="0" r="0" b="8890"/>
                  <wp:docPr id="18" name="Рисунок 18" descr="https://www.b17.ru/foto/uploaded/upl_1585584299_1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17.ru/foto/uploaded/upl_1585584299_1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820" cy="222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555" w:rsidRDefault="00FB6555" w:rsidP="00744A30">
      <w:pPr>
        <w:jc w:val="center"/>
        <w:rPr>
          <w:rFonts w:ascii="Arial" w:hAnsi="Arial" w:cs="Arial"/>
          <w:noProof/>
          <w:color w:val="000000"/>
        </w:rPr>
      </w:pPr>
    </w:p>
    <w:p w:rsidR="00744A30" w:rsidRDefault="00FB6555" w:rsidP="00744A30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768E3AF" wp14:editId="6DF3A037">
            <wp:extent cx="2533650" cy="2271016"/>
            <wp:effectExtent l="0" t="0" r="0" b="0"/>
            <wp:docPr id="17" name="Рисунок 17" descr="https://www.b17.ru/foto/uploaded/upl_1585584308_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1585584308_15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555" w:rsidRDefault="00FB6555" w:rsidP="00744A30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1"/>
      </w:tblGrid>
      <w:tr w:rsidR="00FB6555" w:rsidTr="00045702">
        <w:tc>
          <w:tcPr>
            <w:tcW w:w="4219" w:type="dxa"/>
          </w:tcPr>
          <w:p w:rsidR="00FB6555" w:rsidRDefault="00FB6555" w:rsidP="00FB6555">
            <w:pPr>
              <w:jc w:val="right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73A633FF" wp14:editId="4A25C46F">
                  <wp:extent cx="2409825" cy="1419225"/>
                  <wp:effectExtent l="0" t="0" r="9525" b="9525"/>
                  <wp:docPr id="4" name="Рисунок 4" descr="C:\Users\User\AppData\Local\Microsoft\Windows\INetCache\Content.Word\kisspng-mothers-day-clip-art-portable-network-graphics-im-download-mothers-day-free-png-and-clipart-vector-5c7f18e06e9863.075240791551833312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INetCache\Content.Word\kisspng-mothers-day-clip-art-portable-network-graphics-im-download-mothers-day-free-png-and-clipart-vector-5c7f18e06e9863.0752407915518333124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05" b="26230"/>
                          <a:stretch/>
                        </pic:blipFill>
                        <pic:spPr bwMode="auto">
                          <a:xfrm>
                            <a:off x="0" y="0"/>
                            <a:ext cx="24098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FB6555" w:rsidRDefault="00FB6555" w:rsidP="00FB6555">
            <w:pPr>
              <w:shd w:val="clear" w:color="auto" w:fill="FFFFFF"/>
              <w:spacing w:after="240"/>
              <w:jc w:val="center"/>
              <w:rPr>
                <w:rStyle w:val="a7"/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B6555" w:rsidRPr="00045702" w:rsidRDefault="00FB6555" w:rsidP="00FB6555">
            <w:pPr>
              <w:shd w:val="clear" w:color="auto" w:fill="FFFFFF"/>
              <w:spacing w:after="240"/>
              <w:jc w:val="center"/>
              <w:rPr>
                <w:rStyle w:val="a7"/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045702">
              <w:rPr>
                <w:rStyle w:val="a7"/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  <w:t>Шаг 2:  Говорите  правду</w:t>
            </w:r>
          </w:p>
          <w:p w:rsidR="00FB6555" w:rsidRPr="00FB6555" w:rsidRDefault="00FB6555" w:rsidP="00FB6555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40"/>
                <w:szCs w:val="40"/>
              </w:rPr>
            </w:pPr>
          </w:p>
        </w:tc>
      </w:tr>
    </w:tbl>
    <w:p w:rsidR="00FB6555" w:rsidRDefault="00FB6555" w:rsidP="00FB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hAnsi="Roboto"/>
          <w:b/>
          <w:color w:val="000000"/>
          <w:shd w:val="clear" w:color="auto" w:fill="FFFFFF"/>
        </w:rPr>
        <w:t xml:space="preserve">          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выбрать спокойное место для разговора.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Расспросите ребенка, что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уже знает о происходящем.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" w:hAnsi="Roboto"/>
          <w:b/>
          <w:color w:val="000000"/>
          <w:shd w:val="clear" w:color="auto" w:fill="FFFFFF"/>
        </w:rPr>
        <w:t xml:space="preserve">   </w:t>
      </w:r>
      <w:r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>Вы не должны перегружать ребенка ненужной информацией.</w:t>
      </w:r>
      <w:r>
        <w:rPr>
          <w:rFonts w:ascii="Roboto" w:hAnsi="Roboto"/>
          <w:b/>
          <w:color w:val="000000"/>
          <w:shd w:val="clear" w:color="auto" w:fill="FFFFFF"/>
        </w:rPr>
        <w:t xml:space="preserve"> 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честно, но при этом просто,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каких-либо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подробностей и деталей,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 симптомов болезни или смерти людей.</w:t>
      </w:r>
    </w:p>
    <w:p w:rsidR="00FB6555" w:rsidRDefault="00FB6555" w:rsidP="00FB6555">
      <w:pPr>
        <w:pStyle w:val="1"/>
        <w:keepNext w:val="0"/>
        <w:keepLines w:val="0"/>
        <w:shd w:val="clear" w:color="auto" w:fill="FFFFFF"/>
        <w:spacing w:before="0" w:line="240" w:lineRule="atLeast"/>
        <w:jc w:val="both"/>
        <w:rPr>
          <w:rFonts w:ascii="Roboto" w:hAnsi="Roboto"/>
          <w:b w:val="0"/>
          <w:color w:val="000000"/>
          <w:shd w:val="clear" w:color="auto" w:fill="FFFFFF"/>
        </w:rPr>
      </w:pPr>
      <w:r>
        <w:rPr>
          <w:rFonts w:ascii="Roboto" w:hAnsi="Roboto"/>
          <w:b w:val="0"/>
          <w:color w:val="000000"/>
          <w:shd w:val="clear" w:color="auto" w:fill="FFFFFF"/>
        </w:rPr>
        <w:t xml:space="preserve">        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>Скажите приблизительно следующее: "Сейчас есть вирус, который вызывает кашель, температуру</w:t>
      </w:r>
      <w:r>
        <w:rPr>
          <w:rFonts w:ascii="Roboto" w:hAnsi="Roboto"/>
          <w:b w:val="0"/>
          <w:color w:val="000000"/>
          <w:shd w:val="clear" w:color="auto" w:fill="FFFFFF"/>
        </w:rPr>
        <w:t xml:space="preserve"> и может вызвать воспаление легких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 xml:space="preserve">. </w:t>
      </w:r>
      <w:r>
        <w:rPr>
          <w:rFonts w:ascii="Roboto" w:hAnsi="Roboto"/>
          <w:b w:val="0"/>
          <w:color w:val="000000"/>
          <w:shd w:val="clear" w:color="auto" w:fill="FFFFFF"/>
        </w:rPr>
        <w:t xml:space="preserve"> 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 xml:space="preserve">Чтобы мы не заболели, да и другие люди тоже, нужно некоторое время посидеть дома". </w:t>
      </w:r>
    </w:p>
    <w:p w:rsidR="00FB6555" w:rsidRDefault="00FB6555" w:rsidP="00FB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B6555" w:rsidRPr="001F1A28" w:rsidRDefault="00FB6555" w:rsidP="00FB6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F1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 послушайте и поддержите ребенка, если он делится с вами своими переживаниями</w:t>
      </w:r>
      <w:r w:rsidRPr="000A3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Л</w:t>
      </w:r>
      <w:r w:rsidRPr="000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учше выслушать все, что накипело у ребенка. О чем говорили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вируса в садике, друзья,</w:t>
      </w:r>
      <w:r w:rsidRPr="000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конкретно рассказывали, что его испугало. Главная задача  —  быть устойчивой фигурой, которая может выдержать напряжение. Тревога и страх не должны замалчиваться. Лучше позволить им выражаться открыто. Это не значит, что мы нагнетаем панику. Это говорит о том, что мы не игнорируем опасность и готовы принимать меры.</w:t>
      </w:r>
    </w:p>
    <w:p w:rsidR="00FB6555" w:rsidRDefault="00FB6555" w:rsidP="00FB655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отвлекайтесь во время разговора, смотрите ребенку в глаза;</w:t>
      </w:r>
    </w:p>
    <w:p w:rsidR="00FB6555" w:rsidRDefault="00FB6555" w:rsidP="00FB655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рядом с ребенком, даже если ему трудно быть на одном месте;</w:t>
      </w:r>
    </w:p>
    <w:p w:rsidR="00FB6555" w:rsidRDefault="00FB6555" w:rsidP="00FB655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говорить спокойно, не использовать поучающий или «плачущий» тон;</w:t>
      </w:r>
    </w:p>
    <w:p w:rsidR="00FB6555" w:rsidRPr="000A378E" w:rsidRDefault="00FB6555" w:rsidP="00FB655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критикуйте ребенка или не ругайте его, если он боится или относится   </w:t>
      </w:r>
    </w:p>
    <w:p w:rsidR="00FB6555" w:rsidRPr="000A378E" w:rsidRDefault="00FB6555" w:rsidP="00FB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несерьезно к вашим словам.</w:t>
      </w:r>
    </w:p>
    <w:p w:rsidR="00FB6555" w:rsidRDefault="00FB6555" w:rsidP="00045702">
      <w:pPr>
        <w:pStyle w:val="1"/>
        <w:keepNext w:val="0"/>
        <w:keepLines w:val="0"/>
        <w:shd w:val="clear" w:color="auto" w:fill="FFFFFF"/>
        <w:spacing w:before="100" w:beforeAutospacing="1" w:after="240" w:line="240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42EFE">
        <w:rPr>
          <w:rFonts w:ascii="Roboto" w:hAnsi="Roboto"/>
          <w:color w:val="000000"/>
          <w:shd w:val="clear" w:color="auto" w:fill="FFFFFF"/>
        </w:rPr>
        <w:t xml:space="preserve">   </w:t>
      </w:r>
      <w:r w:rsidRPr="00542EFE">
        <w:rPr>
          <w:color w:val="000000"/>
        </w:rPr>
        <w:t xml:space="preserve"> </w:t>
      </w:r>
      <w:r>
        <w:rPr>
          <w:color w:val="000000"/>
        </w:rPr>
        <w:t xml:space="preserve">   Но </w:t>
      </w:r>
      <w:r>
        <w:rPr>
          <w:rFonts w:ascii="Times New Roman" w:hAnsi="Times New Roman" w:cs="Times New Roman"/>
          <w:color w:val="000000" w:themeColor="text1"/>
        </w:rPr>
        <w:t>н</w:t>
      </w:r>
      <w:r w:rsidRPr="000A378E">
        <w:rPr>
          <w:rFonts w:ascii="Times New Roman" w:hAnsi="Times New Roman" w:cs="Times New Roman"/>
          <w:color w:val="000000" w:themeColor="text1"/>
        </w:rPr>
        <w:t xml:space="preserve">е стоит </w:t>
      </w:r>
      <w:r w:rsidRPr="00867B07">
        <w:rPr>
          <w:rFonts w:ascii="Times New Roman" w:hAnsi="Times New Roman" w:cs="Times New Roman"/>
          <w:color w:val="000000" w:themeColor="text1"/>
          <w:u w:val="single"/>
        </w:rPr>
        <w:t>навязчиво</w:t>
      </w:r>
      <w:r w:rsidRPr="000A378E">
        <w:rPr>
          <w:rFonts w:ascii="Times New Roman" w:hAnsi="Times New Roman" w:cs="Times New Roman"/>
          <w:color w:val="000000" w:themeColor="text1"/>
        </w:rPr>
        <w:t xml:space="preserve"> рассказывать ребенку о проблеме</w:t>
      </w:r>
      <w:r w:rsidRPr="000A378E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Pr="000A378E">
        <w:rPr>
          <w:rFonts w:ascii="Times New Roman" w:hAnsi="Times New Roman" w:cs="Times New Roman"/>
          <w:color w:val="000000" w:themeColor="text1"/>
        </w:rPr>
        <w:t>она может обостриться еще больше</w:t>
      </w:r>
      <w:r w:rsidRPr="00867B07">
        <w:rPr>
          <w:rFonts w:ascii="Times New Roman" w:hAnsi="Times New Roman" w:cs="Times New Roman"/>
          <w:color w:val="000000" w:themeColor="text1"/>
        </w:rPr>
        <w:t>!</w:t>
      </w:r>
      <w:r w:rsidRPr="00867B07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045702" w:rsidRPr="00045702" w:rsidRDefault="00045702" w:rsidP="0004570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1"/>
      </w:tblGrid>
      <w:tr w:rsidR="00045702" w:rsidTr="00045702">
        <w:tc>
          <w:tcPr>
            <w:tcW w:w="4219" w:type="dxa"/>
          </w:tcPr>
          <w:p w:rsidR="00045702" w:rsidRDefault="00045702" w:rsidP="00045702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F4FEB23" wp14:editId="77FC6C76">
                  <wp:extent cx="1733550" cy="1463499"/>
                  <wp:effectExtent l="0" t="0" r="0" b="3810"/>
                  <wp:docPr id="5" name="Рисунок 5" descr="C:\Users\User\AppData\Local\Microsoft\Windows\INetCache\Content.Word\58ada8b2b3546_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AppData\Local\Microsoft\Windows\INetCache\Content.Word\58ada8b2b3546_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6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045702" w:rsidRDefault="00045702" w:rsidP="00045702">
            <w:pPr>
              <w:shd w:val="clear" w:color="auto" w:fill="FFFFFF"/>
              <w:spacing w:after="240"/>
              <w:jc w:val="center"/>
              <w:rPr>
                <w:rStyle w:val="a7"/>
                <w:rFonts w:ascii="Times New Roman" w:hAnsi="Times New Roman" w:cs="Times New Roman"/>
                <w:i/>
                <w:color w:val="002060"/>
                <w:sz w:val="36"/>
                <w:szCs w:val="36"/>
              </w:rPr>
            </w:pPr>
          </w:p>
          <w:p w:rsidR="00045702" w:rsidRPr="00045702" w:rsidRDefault="00045702" w:rsidP="00045702">
            <w:pPr>
              <w:shd w:val="clear" w:color="auto" w:fill="FFFFFF"/>
              <w:spacing w:after="240"/>
              <w:rPr>
                <w:rFonts w:ascii="Times New Roman" w:hAnsi="Times New Roman" w:cs="Times New Roman"/>
                <w:b/>
                <w:bCs/>
                <w:i/>
                <w:color w:val="17365D" w:themeColor="text2" w:themeShade="BF"/>
                <w:sz w:val="40"/>
                <w:szCs w:val="40"/>
              </w:rPr>
            </w:pPr>
            <w:r w:rsidRPr="00045702">
              <w:rPr>
                <w:rStyle w:val="a7"/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  <w:t xml:space="preserve">         Шаг 3:  </w:t>
            </w:r>
            <w:r w:rsidRPr="00045702">
              <w:rPr>
                <w:rFonts w:ascii="Roboto" w:hAnsi="Roboto"/>
                <w:b/>
                <w:i/>
                <w:color w:val="17365D" w:themeColor="text2" w:themeShade="BF"/>
                <w:sz w:val="40"/>
                <w:szCs w:val="40"/>
                <w:shd w:val="clear" w:color="auto" w:fill="FFFFFF"/>
              </w:rPr>
              <w:t>Успокойте детей</w:t>
            </w:r>
          </w:p>
          <w:p w:rsidR="00045702" w:rsidRDefault="00045702" w:rsidP="00744A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45702" w:rsidRDefault="00045702" w:rsidP="00045702">
      <w:pPr>
        <w:pStyle w:val="1"/>
        <w:keepNext w:val="0"/>
        <w:keepLines w:val="0"/>
        <w:shd w:val="clear" w:color="auto" w:fill="FFFFFF"/>
        <w:spacing w:before="0" w:line="240" w:lineRule="auto"/>
        <w:jc w:val="both"/>
        <w:rPr>
          <w:rFonts w:ascii="Roboto" w:hAnsi="Roboto"/>
          <w:b w:val="0"/>
          <w:color w:val="000000"/>
          <w:shd w:val="clear" w:color="auto" w:fill="FFFFFF"/>
        </w:rPr>
      </w:pPr>
      <w:r w:rsidRPr="00045702">
        <w:rPr>
          <w:rFonts w:ascii="Roboto" w:hAnsi="Roboto"/>
          <w:b w:val="0"/>
          <w:color w:val="000000"/>
          <w:shd w:val="clear" w:color="auto" w:fill="FFFFFF"/>
        </w:rPr>
        <w:t xml:space="preserve">       Ваша цель - не допустить паники и беспокойства. Если   ребенок услышал о случаях заражения </w:t>
      </w:r>
      <w:proofErr w:type="spellStart"/>
      <w:r w:rsidRPr="00045702">
        <w:rPr>
          <w:rFonts w:ascii="Roboto" w:hAnsi="Roboto"/>
          <w:b w:val="0"/>
          <w:color w:val="000000"/>
          <w:shd w:val="clear" w:color="auto" w:fill="FFFFFF"/>
        </w:rPr>
        <w:t>коронавирусом</w:t>
      </w:r>
      <w:proofErr w:type="spellEnd"/>
      <w:r w:rsidRPr="00045702">
        <w:rPr>
          <w:rFonts w:ascii="Roboto" w:hAnsi="Roboto"/>
          <w:b w:val="0"/>
          <w:color w:val="000000"/>
          <w:shd w:val="clear" w:color="auto" w:fill="FFFFFF"/>
        </w:rPr>
        <w:t xml:space="preserve">, напомните ему о том, что у большинства больных болезнь протекает в легкой форме. 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>Что</w:t>
      </w:r>
      <w:r>
        <w:rPr>
          <w:rFonts w:ascii="Roboto" w:hAnsi="Roboto"/>
          <w:b w:val="0"/>
          <w:color w:val="000000"/>
          <w:shd w:val="clear" w:color="auto" w:fill="FFFFFF"/>
        </w:rPr>
        <w:t xml:space="preserve"> у нас очень хорошие врачи и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 xml:space="preserve"> взрослые прилагают все усилия для того, чтобы обеспечить безопасность семьи, а потому можно с уверенностью говорить, что никакая опасность не угрожает.</w:t>
      </w:r>
      <w:r w:rsidRPr="00F66F61">
        <w:rPr>
          <w:rFonts w:ascii="Roboto" w:hAnsi="Roboto"/>
          <w:b w:val="0"/>
          <w:color w:val="000000"/>
          <w:shd w:val="clear" w:color="auto" w:fill="FFFFFF"/>
        </w:rPr>
        <w:t xml:space="preserve"> </w:t>
      </w:r>
    </w:p>
    <w:p w:rsidR="00744A30" w:rsidRPr="00045702" w:rsidRDefault="00045702" w:rsidP="00045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30" w:rsidRDefault="00744A30" w:rsidP="00744A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702" w:rsidRDefault="00045702" w:rsidP="00045702">
      <w:pPr>
        <w:pStyle w:val="1"/>
        <w:keepNext w:val="0"/>
        <w:keepLines w:val="0"/>
        <w:shd w:val="clear" w:color="auto" w:fill="FFFFFF"/>
        <w:spacing w:before="0" w:line="240" w:lineRule="auto"/>
        <w:jc w:val="both"/>
        <w:rPr>
          <w:rFonts w:ascii="Roboto" w:hAnsi="Roboto"/>
          <w:b w:val="0"/>
          <w:color w:val="000000"/>
          <w:shd w:val="clear" w:color="auto" w:fill="FFFFFF"/>
        </w:rPr>
      </w:pPr>
      <w:r>
        <w:rPr>
          <w:rFonts w:ascii="Roboto" w:hAnsi="Roboto"/>
          <w:b w:val="0"/>
          <w:color w:val="000000"/>
          <w:shd w:val="clear" w:color="auto" w:fill="FFFFFF"/>
        </w:rPr>
        <w:t xml:space="preserve">     </w:t>
      </w:r>
      <w:r w:rsidRPr="004D48D5">
        <w:rPr>
          <w:rFonts w:ascii="Roboto" w:hAnsi="Roboto"/>
          <w:b w:val="0"/>
          <w:color w:val="000000"/>
          <w:shd w:val="clear" w:color="auto" w:fill="FFFFFF"/>
        </w:rPr>
        <w:t>Вы должны быть уверены в том, что говорите - только тогда ваши слова будут звучать убедительно. Именно поэтому психологи и рекомендуют заводить разговор только тогда, когда вы сами пребываете в хорошем расположении духа.</w:t>
      </w:r>
    </w:p>
    <w:p w:rsidR="00045702" w:rsidRPr="00045702" w:rsidRDefault="00045702" w:rsidP="000457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201"/>
      </w:tblGrid>
      <w:tr w:rsidR="00045702" w:rsidTr="007129F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45702" w:rsidRDefault="00A50DA7" w:rsidP="00A50D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D7E313C" wp14:editId="3D33768E">
                  <wp:extent cx="1600200" cy="1514475"/>
                  <wp:effectExtent l="0" t="0" r="0" b="9525"/>
                  <wp:docPr id="7" name="Рисунок 7" descr="C:\Users\User\AppData\Local\Microsoft\Windows\INetCache\Content.Word\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59" t="28627" r="28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045702" w:rsidRPr="00A50DA7" w:rsidRDefault="00045702" w:rsidP="00A50DA7">
            <w:pPr>
              <w:pStyle w:val="3"/>
              <w:shd w:val="clear" w:color="auto" w:fill="FFFFFF"/>
              <w:spacing w:before="450" w:after="300"/>
              <w:jc w:val="center"/>
              <w:outlineLvl w:val="2"/>
              <w:rPr>
                <w:rFonts w:ascii="Times New Roman" w:hAnsi="Times New Roman" w:cs="Times New Roman"/>
                <w:bCs w:val="0"/>
                <w:i/>
                <w:color w:val="002060"/>
                <w:sz w:val="40"/>
                <w:szCs w:val="40"/>
              </w:rPr>
            </w:pPr>
            <w:r w:rsidRPr="00A50DA7">
              <w:rPr>
                <w:rStyle w:val="a7"/>
                <w:rFonts w:ascii="Times New Roman" w:hAnsi="Times New Roman" w:cs="Times New Roman"/>
                <w:b/>
                <w:i/>
                <w:color w:val="17365D" w:themeColor="text2" w:themeShade="BF"/>
                <w:sz w:val="40"/>
                <w:szCs w:val="40"/>
              </w:rPr>
              <w:t>Шаг 4:  Научите детей соблюдать простые правила гигиены</w:t>
            </w:r>
          </w:p>
        </w:tc>
      </w:tr>
    </w:tbl>
    <w:p w:rsidR="00A50DA7" w:rsidRPr="004D72AA" w:rsidRDefault="00A50DA7" w:rsidP="00A50DA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F66F61">
        <w:rPr>
          <w:color w:val="000000" w:themeColor="text1"/>
          <w:sz w:val="28"/>
          <w:szCs w:val="28"/>
        </w:rPr>
        <w:t>Ребенку важно понимать: родители знают, что делать, они обо мне позаботятся. Простые меры не только позволяют снизить риск распространения вируса, но и уменьшают чувство тревожности. Ведь есть вещи, на которые можно повлиять:</w:t>
      </w:r>
      <w:r w:rsidR="007129FB">
        <w:rPr>
          <w:color w:val="000000" w:themeColor="text1"/>
          <w:sz w:val="28"/>
          <w:szCs w:val="28"/>
        </w:rPr>
        <w:t xml:space="preserve"> </w:t>
      </w:r>
      <w:r w:rsidRPr="00F66F61">
        <w:rPr>
          <w:color w:val="000000" w:themeColor="text1"/>
          <w:sz w:val="28"/>
          <w:szCs w:val="28"/>
        </w:rPr>
        <w:t xml:space="preserve">чаще мыть руки с мылом, не трогать глаза, рот, нос, ограничить пребывание в местах скопления людей. </w:t>
      </w:r>
      <w:r w:rsidRPr="00085941">
        <w:rPr>
          <w:b/>
          <w:i/>
          <w:color w:val="000000" w:themeColor="text1"/>
          <w:sz w:val="28"/>
          <w:szCs w:val="28"/>
        </w:rPr>
        <w:t>Наличие правил успокаивает ребенка</w:t>
      </w:r>
      <w:r w:rsidRPr="00085941">
        <w:rPr>
          <w:b/>
          <w:color w:val="000000" w:themeColor="text1"/>
          <w:sz w:val="28"/>
          <w:szCs w:val="28"/>
        </w:rPr>
        <w:t>.</w:t>
      </w:r>
    </w:p>
    <w:p w:rsidR="00A50DA7" w:rsidRPr="00E042E2" w:rsidRDefault="00A50DA7" w:rsidP="00A50DA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C90781">
        <w:rPr>
          <w:color w:val="000000" w:themeColor="text1"/>
          <w:sz w:val="28"/>
          <w:szCs w:val="28"/>
        </w:rPr>
        <w:t>Мытье рук может превратиться в увлекательную игру. И даже соревнования, кто креативнее и интереснее это сделает. Например, напевая песенку или придумав увлекательный танец. Как долго мыть руки?</w:t>
      </w:r>
      <w:r w:rsidRPr="00E042E2">
        <w:rPr>
          <w:color w:val="000000"/>
          <w:sz w:val="28"/>
          <w:szCs w:val="28"/>
        </w:rPr>
        <w:t xml:space="preserve"> Ученые уже не раз доказывали, что руки мы </w:t>
      </w:r>
      <w:proofErr w:type="gramStart"/>
      <w:r w:rsidRPr="00E042E2">
        <w:rPr>
          <w:color w:val="000000"/>
          <w:sz w:val="28"/>
          <w:szCs w:val="28"/>
        </w:rPr>
        <w:t>моем</w:t>
      </w:r>
      <w:proofErr w:type="gramEnd"/>
      <w:r w:rsidRPr="00E042E2">
        <w:rPr>
          <w:color w:val="000000"/>
          <w:sz w:val="28"/>
          <w:szCs w:val="28"/>
        </w:rPr>
        <w:t xml:space="preserve"> неправильно. И если вы хотите, чтобы дети мыли руки с мылом и водой в течение рекомендованных 20 секунд, </w:t>
      </w:r>
      <w:r w:rsidRPr="00E042E2">
        <w:rPr>
          <w:i/>
          <w:color w:val="000000"/>
          <w:sz w:val="28"/>
          <w:szCs w:val="28"/>
        </w:rPr>
        <w:t>у них должен быть постоянный пример перед глазами – взрослые.</w:t>
      </w:r>
      <w:r w:rsidRPr="00E042E2">
        <w:rPr>
          <w:color w:val="000000"/>
          <w:sz w:val="28"/>
          <w:szCs w:val="28"/>
        </w:rPr>
        <w:t xml:space="preserve"> Не только во время обучения, но и каждый день. То же самое касается и кашля в локоть.</w:t>
      </w:r>
    </w:p>
    <w:p w:rsidR="00A50DA7" w:rsidRPr="007129FB" w:rsidRDefault="00A50DA7" w:rsidP="0071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042E2">
        <w:rPr>
          <w:rFonts w:ascii="Times New Roman" w:hAnsi="Times New Roman" w:cs="Times New Roman"/>
          <w:color w:val="000000"/>
          <w:sz w:val="28"/>
          <w:szCs w:val="28"/>
        </w:rPr>
        <w:t xml:space="preserve">Еще нюанс: жизнь не может быть наполнена сплошными лекциями. Добавляйте </w:t>
      </w:r>
      <w:r w:rsidRPr="00E042E2">
        <w:rPr>
          <w:rFonts w:ascii="Times New Roman" w:hAnsi="Times New Roman" w:cs="Times New Roman"/>
          <w:i/>
          <w:color w:val="000000"/>
          <w:sz w:val="28"/>
          <w:szCs w:val="28"/>
        </w:rPr>
        <w:t>напоминания – от смешных картинок про мытье рук в доме и игр с куклами до со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вместного выбора мыла</w:t>
      </w:r>
      <w:r w:rsidRPr="00E042E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E042E2">
        <w:rPr>
          <w:rFonts w:ascii="Times New Roman" w:hAnsi="Times New Roman" w:cs="Times New Roman"/>
          <w:color w:val="000000"/>
          <w:sz w:val="28"/>
          <w:szCs w:val="28"/>
        </w:rPr>
        <w:t xml:space="preserve"> Подберите собственный стишок или песню на эти 20 секунд мытья, обсуждайте, меняйтесь текстами, пойте вслух. Пусть у ребенка будет дополнительный стимул зайти в ванную комнату</w:t>
      </w:r>
    </w:p>
    <w:p w:rsidR="007129FB" w:rsidRDefault="00A50DA7" w:rsidP="00A50DA7">
      <w:pPr>
        <w:pStyle w:val="a6"/>
        <w:shd w:val="clear" w:color="auto" w:fill="FFFFFF"/>
        <w:spacing w:before="0" w:beforeAutospacing="0" w:after="300" w:afterAutospacing="0"/>
        <w:jc w:val="both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       </w:t>
      </w:r>
    </w:p>
    <w:p w:rsidR="002B0354" w:rsidRPr="00A50DA7" w:rsidRDefault="007129FB" w:rsidP="00A50DA7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    </w:t>
      </w:r>
      <w:r w:rsidR="002B0354" w:rsidRPr="00867B07">
        <w:rPr>
          <w:b/>
          <w:color w:val="000000"/>
          <w:sz w:val="28"/>
          <w:szCs w:val="28"/>
        </w:rPr>
        <w:t>В период самоизоляции  избежать страхов и тревоги полностью невозможно. И если страхи и тревога мешаю</w:t>
      </w:r>
      <w:r w:rsidR="00A50DA7">
        <w:rPr>
          <w:b/>
          <w:color w:val="000000"/>
          <w:sz w:val="28"/>
          <w:szCs w:val="28"/>
        </w:rPr>
        <w:t>т ребе</w:t>
      </w:r>
      <w:r w:rsidR="002B0354" w:rsidRPr="00867B07">
        <w:rPr>
          <w:b/>
          <w:color w:val="000000"/>
          <w:sz w:val="28"/>
          <w:szCs w:val="28"/>
        </w:rPr>
        <w:t>нку  жить спокойно, то с ними нужно учиться справляться.</w:t>
      </w:r>
    </w:p>
    <w:p w:rsidR="002B0354" w:rsidRPr="00F3182F" w:rsidRDefault="002B0354" w:rsidP="002B0354">
      <w:pPr>
        <w:pStyle w:val="a6"/>
        <w:spacing w:before="0" w:beforeAutospacing="0" w:after="240" w:afterAutospacing="0" w:line="312" w:lineRule="atLeast"/>
        <w:jc w:val="center"/>
        <w:rPr>
          <w:b/>
          <w:i/>
          <w:color w:val="000000"/>
          <w:sz w:val="28"/>
          <w:szCs w:val="28"/>
        </w:rPr>
      </w:pPr>
      <w:r w:rsidRPr="00867B07">
        <w:rPr>
          <w:b/>
          <w:i/>
          <w:color w:val="C00000"/>
          <w:sz w:val="28"/>
          <w:szCs w:val="28"/>
        </w:rPr>
        <w:t xml:space="preserve"> Вот несколько рекомендаций, которые успокоят разум и чув</w:t>
      </w:r>
      <w:r w:rsidR="00A50DA7">
        <w:rPr>
          <w:b/>
          <w:i/>
          <w:color w:val="C00000"/>
          <w:sz w:val="28"/>
          <w:szCs w:val="28"/>
        </w:rPr>
        <w:t>ства ребе</w:t>
      </w:r>
      <w:r w:rsidRPr="00867B07">
        <w:rPr>
          <w:b/>
          <w:i/>
          <w:color w:val="C00000"/>
          <w:sz w:val="28"/>
          <w:szCs w:val="28"/>
        </w:rPr>
        <w:t>нка</w:t>
      </w:r>
      <w:r w:rsidRPr="00F3182F">
        <w:rPr>
          <w:b/>
          <w:i/>
          <w:color w:val="000000"/>
          <w:sz w:val="28"/>
          <w:szCs w:val="28"/>
        </w:rPr>
        <w:t>:</w:t>
      </w:r>
    </w:p>
    <w:p w:rsidR="002B0354" w:rsidRPr="00523724" w:rsidRDefault="002B0354" w:rsidP="002B0354">
      <w:pPr>
        <w:pStyle w:val="a6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867B07">
        <w:rPr>
          <w:b/>
          <w:color w:val="000000"/>
          <w:sz w:val="28"/>
          <w:szCs w:val="28"/>
        </w:rPr>
        <w:t>1.</w:t>
      </w:r>
      <w:r w:rsidRPr="00523724">
        <w:rPr>
          <w:color w:val="000000"/>
          <w:sz w:val="28"/>
          <w:szCs w:val="28"/>
        </w:rPr>
        <w:t xml:space="preserve">  </w:t>
      </w:r>
      <w:r w:rsidR="00867B07">
        <w:rPr>
          <w:b/>
          <w:i/>
          <w:color w:val="000000"/>
          <w:sz w:val="28"/>
          <w:szCs w:val="28"/>
        </w:rPr>
        <w:t>Постоянно говорите ребе</w:t>
      </w:r>
      <w:r w:rsidRPr="00867B07">
        <w:rPr>
          <w:b/>
          <w:i/>
          <w:color w:val="000000"/>
          <w:sz w:val="28"/>
          <w:szCs w:val="28"/>
        </w:rPr>
        <w:t>нку, что любите его</w:t>
      </w:r>
      <w:r w:rsidRPr="00523724">
        <w:rPr>
          <w:color w:val="000000"/>
          <w:sz w:val="28"/>
          <w:szCs w:val="28"/>
        </w:rPr>
        <w:t xml:space="preserve"> и что сможете защитить в </w:t>
      </w:r>
      <w:r>
        <w:rPr>
          <w:color w:val="000000"/>
          <w:sz w:val="28"/>
          <w:szCs w:val="28"/>
        </w:rPr>
        <w:t xml:space="preserve">любых </w:t>
      </w:r>
      <w:r w:rsidRPr="00523724">
        <w:rPr>
          <w:color w:val="000000"/>
          <w:sz w:val="28"/>
          <w:szCs w:val="28"/>
        </w:rPr>
        <w:t>опасных ситуациях.</w:t>
      </w:r>
    </w:p>
    <w:p w:rsidR="002B0354" w:rsidRDefault="002B0354" w:rsidP="002B0354">
      <w:pPr>
        <w:pStyle w:val="a6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867B07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67B07">
        <w:rPr>
          <w:b/>
          <w:i/>
          <w:color w:val="000000"/>
          <w:sz w:val="28"/>
          <w:szCs w:val="28"/>
        </w:rPr>
        <w:t>Придумайте дополнительных защитников</w:t>
      </w:r>
      <w:r w:rsidRPr="00523724">
        <w:rPr>
          <w:color w:val="000000"/>
          <w:sz w:val="28"/>
          <w:szCs w:val="28"/>
        </w:rPr>
        <w:t xml:space="preserve"> в лице домашнего животного, игрушек, героев</w:t>
      </w:r>
      <w:r>
        <w:rPr>
          <w:color w:val="000000"/>
          <w:sz w:val="28"/>
          <w:szCs w:val="28"/>
        </w:rPr>
        <w:t xml:space="preserve"> мультиков, различных предметов, которые будут оберегать </w:t>
      </w:r>
      <w:r w:rsidRPr="008963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ребенка.</w:t>
      </w:r>
    </w:p>
    <w:p w:rsidR="00A50DA7" w:rsidRDefault="00A50DA7" w:rsidP="002B0354">
      <w:pPr>
        <w:pStyle w:val="a6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</w:p>
    <w:p w:rsidR="00A50DA7" w:rsidRPr="008963DD" w:rsidRDefault="00A50DA7" w:rsidP="002B0354">
      <w:pPr>
        <w:pStyle w:val="a6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</w:p>
    <w:p w:rsidR="002B0354" w:rsidRPr="00523724" w:rsidRDefault="002B0354" w:rsidP="002B03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B07">
        <w:rPr>
          <w:b/>
          <w:color w:val="000000"/>
          <w:sz w:val="28"/>
          <w:szCs w:val="28"/>
        </w:rPr>
        <w:t>3</w:t>
      </w:r>
      <w:r w:rsidRPr="00867B07">
        <w:rPr>
          <w:b/>
          <w:i/>
          <w:color w:val="000000"/>
          <w:sz w:val="28"/>
          <w:szCs w:val="28"/>
        </w:rPr>
        <w:t>. Развеивайте страшные образы реальностью</w:t>
      </w:r>
      <w:r w:rsidRPr="00523724">
        <w:rPr>
          <w:color w:val="000000"/>
          <w:sz w:val="28"/>
          <w:szCs w:val="28"/>
        </w:rPr>
        <w:t xml:space="preserve">, расскажите, почему не стоит бояться.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</w:t>
      </w:r>
      <w:r w:rsidRPr="00F3182F">
        <w:rPr>
          <w:i/>
          <w:color w:val="000000"/>
          <w:sz w:val="28"/>
          <w:szCs w:val="28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2B0354" w:rsidRDefault="002B0354" w:rsidP="002B03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80C25">
        <w:rPr>
          <w:color w:val="000000"/>
          <w:sz w:val="28"/>
          <w:szCs w:val="28"/>
        </w:rPr>
        <w:t>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2B0354" w:rsidRDefault="002B0354" w:rsidP="002B03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0354" w:rsidRDefault="002B0354" w:rsidP="002B03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67B07">
        <w:rPr>
          <w:rFonts w:ascii="inherit" w:hAnsi="inherit"/>
          <w:b/>
          <w:color w:val="000000"/>
          <w:sz w:val="29"/>
          <w:szCs w:val="29"/>
          <w:bdr w:val="none" w:sz="0" w:space="0" w:color="auto" w:frame="1"/>
        </w:rPr>
        <w:t>4</w:t>
      </w:r>
      <w:r w:rsidRPr="00523724">
        <w:rPr>
          <w:rFonts w:ascii="inherit" w:hAnsi="inherit"/>
          <w:color w:val="000000"/>
          <w:sz w:val="29"/>
          <w:szCs w:val="29"/>
          <w:bdr w:val="none" w:sz="0" w:space="0" w:color="auto" w:frame="1"/>
        </w:rPr>
        <w:t>.</w:t>
      </w:r>
      <w:r>
        <w:rPr>
          <w:rFonts w:ascii="inherit" w:hAnsi="inherit"/>
          <w:b/>
          <w:color w:val="000000"/>
          <w:sz w:val="29"/>
          <w:szCs w:val="29"/>
          <w:bdr w:val="none" w:sz="0" w:space="0" w:color="auto" w:frame="1"/>
        </w:rPr>
        <w:t xml:space="preserve"> </w:t>
      </w:r>
      <w:r w:rsidRPr="00867B07">
        <w:rPr>
          <w:rFonts w:ascii="inherit" w:hAnsi="inherit"/>
          <w:b/>
          <w:i/>
          <w:color w:val="000000"/>
          <w:sz w:val="28"/>
          <w:szCs w:val="28"/>
          <w:bdr w:val="none" w:sz="0" w:space="0" w:color="auto" w:frame="1"/>
        </w:rPr>
        <w:t>Лепите,  рисуйте «вирус»,</w:t>
      </w:r>
      <w:r w:rsidRPr="00523724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Pr="00867B07">
        <w:rPr>
          <w:rFonts w:ascii="inherit" w:hAnsi="inherit"/>
          <w:b/>
          <w:i/>
          <w:color w:val="000000"/>
          <w:sz w:val="28"/>
          <w:szCs w:val="28"/>
          <w:bdr w:val="none" w:sz="0" w:space="0" w:color="auto" w:frame="1"/>
        </w:rPr>
        <w:t>сочиняйте сказки, стихи, песни о «вирусе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». Сначала н</w:t>
      </w:r>
      <w:r w:rsidRPr="00523724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адо с ним подружиться и приручить его. </w:t>
      </w:r>
      <w:r>
        <w:rPr>
          <w:color w:val="000000"/>
          <w:sz w:val="28"/>
          <w:szCs w:val="28"/>
        </w:rPr>
        <w:t>Затем трансформировать «вирус»</w:t>
      </w:r>
      <w:r w:rsidRPr="008963DD">
        <w:rPr>
          <w:color w:val="000000"/>
          <w:sz w:val="28"/>
          <w:szCs w:val="28"/>
        </w:rPr>
        <w:t xml:space="preserve"> во что-то более жизнерадостное, здоровое и красивое.</w:t>
      </w:r>
    </w:p>
    <w:p w:rsidR="002B0354" w:rsidRDefault="002B0354" w:rsidP="002B03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B0354" w:rsidRDefault="002B0354" w:rsidP="002B0354">
      <w:pPr>
        <w:pStyle w:val="a6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867B07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867B07">
        <w:rPr>
          <w:b/>
          <w:i/>
          <w:color w:val="000000"/>
          <w:sz w:val="28"/>
          <w:szCs w:val="28"/>
        </w:rPr>
        <w:t>Вместе смотрите</w:t>
      </w:r>
      <w:r w:rsidRPr="008963DD">
        <w:rPr>
          <w:color w:val="000000"/>
          <w:sz w:val="28"/>
          <w:szCs w:val="28"/>
        </w:rPr>
        <w:t xml:space="preserve"> мультфильмы, читайте вдохновляющие истории, в которых герои сталкиваются со страхами и в конце побеждают их.</w:t>
      </w:r>
    </w:p>
    <w:p w:rsidR="002B0354" w:rsidRPr="008963DD" w:rsidRDefault="002B0354" w:rsidP="002B0354">
      <w:pPr>
        <w:pStyle w:val="a6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2B0354" w:rsidRPr="00867B07" w:rsidRDefault="002B0354" w:rsidP="002B0354">
      <w:pPr>
        <w:pStyle w:val="a6"/>
        <w:spacing w:before="0" w:beforeAutospacing="0" w:after="240" w:afterAutospacing="0" w:line="312" w:lineRule="atLeast"/>
        <w:jc w:val="both"/>
        <w:rPr>
          <w:b/>
          <w:i/>
          <w:color w:val="000000"/>
          <w:sz w:val="28"/>
          <w:szCs w:val="28"/>
        </w:rPr>
      </w:pPr>
      <w:r w:rsidRPr="00867B07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A50DA7">
        <w:rPr>
          <w:color w:val="000000"/>
          <w:sz w:val="28"/>
          <w:szCs w:val="28"/>
        </w:rPr>
        <w:t xml:space="preserve"> </w:t>
      </w:r>
      <w:r w:rsidRPr="008963DD">
        <w:rPr>
          <w:color w:val="000000"/>
          <w:sz w:val="28"/>
          <w:szCs w:val="28"/>
        </w:rPr>
        <w:t xml:space="preserve">Сейчас самое благодатное </w:t>
      </w:r>
      <w:r w:rsidR="00A50DA7">
        <w:rPr>
          <w:color w:val="000000"/>
          <w:sz w:val="28"/>
          <w:szCs w:val="28"/>
        </w:rPr>
        <w:t>время для отдыха</w:t>
      </w:r>
      <w:r w:rsidRPr="008963DD">
        <w:rPr>
          <w:color w:val="000000"/>
          <w:sz w:val="28"/>
          <w:szCs w:val="28"/>
        </w:rPr>
        <w:t>. Все могут вдоволь высыпаться, чего не сделаешь в обычном режиме. С самого де</w:t>
      </w:r>
      <w:r>
        <w:rPr>
          <w:color w:val="000000"/>
          <w:sz w:val="28"/>
          <w:szCs w:val="28"/>
        </w:rPr>
        <w:t>тства у нас копится дефицит сна</w:t>
      </w:r>
      <w:r w:rsidRPr="008963DD">
        <w:rPr>
          <w:color w:val="000000"/>
          <w:sz w:val="28"/>
          <w:szCs w:val="28"/>
        </w:rPr>
        <w:t xml:space="preserve">: в садик, в школу, в вуз, на работу. У выспавшегося человека ниже уровень гормонов стресса, он лучше соображает. </w:t>
      </w:r>
      <w:r w:rsidRPr="00867B07">
        <w:rPr>
          <w:b/>
          <w:i/>
          <w:color w:val="000000"/>
          <w:sz w:val="28"/>
          <w:szCs w:val="28"/>
        </w:rPr>
        <w:t>Сон важен для укрепления иммунитета и здоровья организма!</w:t>
      </w:r>
    </w:p>
    <w:p w:rsidR="00A50DA7" w:rsidRDefault="002B0354" w:rsidP="002B0354">
      <w:pPr>
        <w:pStyle w:val="a6"/>
        <w:spacing w:before="0" w:beforeAutospacing="0" w:after="240" w:afterAutospacing="0" w:line="312" w:lineRule="atLeast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867B07">
        <w:rPr>
          <w:b/>
          <w:color w:val="000000"/>
          <w:sz w:val="28"/>
          <w:szCs w:val="28"/>
        </w:rPr>
        <w:t>7.</w:t>
      </w:r>
      <w:r w:rsidRPr="00F3182F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A50DA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867B07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Не будьте строги</w:t>
      </w:r>
      <w:r w:rsidR="007129FB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,</w:t>
      </w:r>
      <w:r w:rsidRPr="00867B07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 xml:space="preserve"> сейчас не время проявлять излишнюю строгость</w:t>
      </w:r>
      <w:r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 w:rsidRPr="00A50DA7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жесткость в воспитании</w:t>
      </w:r>
      <w:r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>. Вместо того</w:t>
      </w:r>
      <w:proofErr w:type="gramStart"/>
      <w:r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>,</w:t>
      </w:r>
      <w:proofErr w:type="gramEnd"/>
      <w:r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чтобы сделать замечание: "Опять ты не помыл руки!", скажите: "Идем мыть руки". Преподносите все в позитивном ключе, исключите порицания, которые в данном случае только нагнетают обстановку. </w:t>
      </w:r>
      <w:r w:rsidR="00A50DA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  </w:t>
      </w:r>
    </w:p>
    <w:p w:rsidR="002B0354" w:rsidRPr="008963DD" w:rsidRDefault="00A50DA7" w:rsidP="002B0354">
      <w:pPr>
        <w:pStyle w:val="a6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       </w:t>
      </w:r>
      <w:r w:rsidR="002B0354" w:rsidRPr="004D48D5">
        <w:rPr>
          <w:rFonts w:ascii="Roboto" w:hAnsi="Roboto"/>
          <w:color w:val="000000"/>
          <w:sz w:val="28"/>
          <w:szCs w:val="28"/>
          <w:shd w:val="clear" w:color="auto" w:fill="FFFFFF"/>
        </w:rPr>
        <w:t>Самоизоляция предоставляет уникальный шанс занятым работающим родителям провести с детьми больше времени, уделить им внимание, поэтому не нужн</w:t>
      </w:r>
      <w:r w:rsidR="002B0354">
        <w:rPr>
          <w:rFonts w:ascii="Roboto" w:hAnsi="Roboto"/>
          <w:color w:val="000000"/>
          <w:sz w:val="28"/>
          <w:szCs w:val="28"/>
          <w:shd w:val="clear" w:color="auto" w:fill="FFFFFF"/>
        </w:rPr>
        <w:t>о тратить время и силы на ссоры!</w:t>
      </w:r>
    </w:p>
    <w:p w:rsidR="002B0354" w:rsidRPr="0000629D" w:rsidRDefault="002B0354" w:rsidP="002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0629D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Берегите себя!</w:t>
      </w:r>
    </w:p>
    <w:p w:rsidR="002B0354" w:rsidRDefault="002B0354" w:rsidP="002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0629D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Ведь душевное спокойст</w:t>
      </w:r>
      <w:r w:rsidR="00867B07" w:rsidRPr="00867B0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вие родителей – опора для детей!</w:t>
      </w:r>
    </w:p>
    <w:p w:rsidR="00A50DA7" w:rsidRPr="0000629D" w:rsidRDefault="00A50DA7" w:rsidP="002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 уважением Татьяна Леонидовна.</w:t>
      </w:r>
    </w:p>
    <w:p w:rsidR="00E042E2" w:rsidRDefault="00E042E2" w:rsidP="003D0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0DA7" w:rsidRPr="007129FB" w:rsidRDefault="007129FB" w:rsidP="0071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418975" wp14:editId="01431AFC">
            <wp:extent cx="2819400" cy="1952625"/>
            <wp:effectExtent l="0" t="0" r="0" b="9525"/>
            <wp:docPr id="8" name="Рисунок 8" descr="C:\Users\User\AppData\Local\Microsoft\Windows\INetCache\Content.Word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img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50DA7" w:rsidRPr="007129FB" w:rsidSect="001F1BFC">
      <w:pgSz w:w="11906" w:h="16838"/>
      <w:pgMar w:top="567" w:right="851" w:bottom="567" w:left="851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D7B"/>
    <w:multiLevelType w:val="multilevel"/>
    <w:tmpl w:val="D9D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14DF"/>
    <w:multiLevelType w:val="hybridMultilevel"/>
    <w:tmpl w:val="C1569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45215D0"/>
    <w:multiLevelType w:val="multilevel"/>
    <w:tmpl w:val="DD0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65ACE"/>
    <w:multiLevelType w:val="hybridMultilevel"/>
    <w:tmpl w:val="9444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87DA1"/>
    <w:multiLevelType w:val="hybridMultilevel"/>
    <w:tmpl w:val="D2AA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0194B"/>
    <w:multiLevelType w:val="multilevel"/>
    <w:tmpl w:val="339E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7A"/>
    <w:rsid w:val="0000629D"/>
    <w:rsid w:val="00045702"/>
    <w:rsid w:val="00085941"/>
    <w:rsid w:val="000A378E"/>
    <w:rsid w:val="000D607A"/>
    <w:rsid w:val="00193314"/>
    <w:rsid w:val="001F1BFC"/>
    <w:rsid w:val="002B0354"/>
    <w:rsid w:val="002C65F1"/>
    <w:rsid w:val="003D0CDD"/>
    <w:rsid w:val="00492918"/>
    <w:rsid w:val="004D72AA"/>
    <w:rsid w:val="00542EFE"/>
    <w:rsid w:val="007129FB"/>
    <w:rsid w:val="00744A30"/>
    <w:rsid w:val="00867B07"/>
    <w:rsid w:val="008D1F8E"/>
    <w:rsid w:val="00986E90"/>
    <w:rsid w:val="00A50DA7"/>
    <w:rsid w:val="00B04AE9"/>
    <w:rsid w:val="00BD1AEA"/>
    <w:rsid w:val="00C35E83"/>
    <w:rsid w:val="00C420E2"/>
    <w:rsid w:val="00E042E2"/>
    <w:rsid w:val="00E97EE1"/>
    <w:rsid w:val="00EF50D5"/>
    <w:rsid w:val="00F66F61"/>
    <w:rsid w:val="00FA567B"/>
    <w:rsid w:val="00FB6555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9fc,#ff6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1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A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F1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1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A378E"/>
    <w:pPr>
      <w:ind w:left="720"/>
      <w:contextualSpacing/>
    </w:pPr>
  </w:style>
  <w:style w:type="paragraph" w:customStyle="1" w:styleId="paragraph">
    <w:name w:val="paragraph"/>
    <w:basedOn w:val="a"/>
    <w:rsid w:val="00E0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1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A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F1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1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A378E"/>
    <w:pPr>
      <w:ind w:left="720"/>
      <w:contextualSpacing/>
    </w:pPr>
  </w:style>
  <w:style w:type="paragraph" w:customStyle="1" w:styleId="paragraph">
    <w:name w:val="paragraph"/>
    <w:basedOn w:val="a"/>
    <w:rsid w:val="00E0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41E4-138A-4070-A8BA-5DAE9A59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2020-04-07T14:03:00Z</dcterms:created>
  <dcterms:modified xsi:type="dcterms:W3CDTF">2020-04-08T20:42:00Z</dcterms:modified>
</cp:coreProperties>
</file>