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DE" w:rsidRDefault="00161EA0" w:rsidP="00C66BAF">
      <w:pPr>
        <w:shd w:val="clear" w:color="auto" w:fill="FFFFFF"/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08.75pt;height:65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играем вместе"/>
          </v:shape>
        </w:pict>
      </w:r>
    </w:p>
    <w:p w:rsidR="000D71DE" w:rsidRPr="00161EA0" w:rsidRDefault="00F05947" w:rsidP="00C66BAF">
      <w:pPr>
        <w:shd w:val="clear" w:color="auto" w:fill="FFFFFF"/>
        <w:rPr>
          <w:rStyle w:val="a3"/>
          <w:rFonts w:ascii="Arial" w:hAnsi="Arial" w:cs="Arial"/>
          <w:color w:val="00B0F0"/>
          <w:sz w:val="28"/>
          <w:szCs w:val="28"/>
          <w:bdr w:val="none" w:sz="0" w:space="0" w:color="auto" w:frame="1"/>
          <w:shd w:val="clear" w:color="auto" w:fill="FFFFFF"/>
        </w:rPr>
      </w:pPr>
      <w:r w:rsidRPr="00161EA0">
        <w:rPr>
          <w:rStyle w:val="a3"/>
          <w:rFonts w:ascii="Arial" w:hAnsi="Arial" w:cs="Arial"/>
          <w:color w:val="00B0F0"/>
          <w:sz w:val="28"/>
          <w:szCs w:val="28"/>
          <w:bdr w:val="none" w:sz="0" w:space="0" w:color="auto" w:frame="1"/>
          <w:shd w:val="clear" w:color="auto" w:fill="FFFFFF"/>
        </w:rPr>
        <w:t>Образовательная область «Художестве</w:t>
      </w:r>
      <w:r w:rsidR="006F6AF3" w:rsidRPr="00161EA0">
        <w:rPr>
          <w:rStyle w:val="a3"/>
          <w:rFonts w:ascii="Arial" w:hAnsi="Arial" w:cs="Arial"/>
          <w:color w:val="00B0F0"/>
          <w:sz w:val="28"/>
          <w:szCs w:val="28"/>
          <w:bdr w:val="none" w:sz="0" w:space="0" w:color="auto" w:frame="1"/>
          <w:shd w:val="clear" w:color="auto" w:fill="FFFFFF"/>
        </w:rPr>
        <w:t xml:space="preserve">нно – </w:t>
      </w:r>
      <w:proofErr w:type="spellStart"/>
      <w:r w:rsidR="006F6AF3" w:rsidRPr="00161EA0">
        <w:rPr>
          <w:rStyle w:val="a3"/>
          <w:rFonts w:ascii="Arial" w:hAnsi="Arial" w:cs="Arial"/>
          <w:color w:val="00B0F0"/>
          <w:sz w:val="28"/>
          <w:szCs w:val="28"/>
          <w:bdr w:val="none" w:sz="0" w:space="0" w:color="auto" w:frame="1"/>
          <w:shd w:val="clear" w:color="auto" w:fill="FFFFFF"/>
        </w:rPr>
        <w:t>зстетическое</w:t>
      </w:r>
      <w:proofErr w:type="spellEnd"/>
      <w:r w:rsidR="006F6AF3" w:rsidRPr="00161EA0">
        <w:rPr>
          <w:rStyle w:val="a3"/>
          <w:rFonts w:ascii="Arial" w:hAnsi="Arial" w:cs="Arial"/>
          <w:color w:val="00B0F0"/>
          <w:sz w:val="28"/>
          <w:szCs w:val="28"/>
          <w:bdr w:val="none" w:sz="0" w:space="0" w:color="auto" w:frame="1"/>
          <w:shd w:val="clear" w:color="auto" w:fill="FFFFFF"/>
        </w:rPr>
        <w:t xml:space="preserve">  развитие» (</w:t>
      </w:r>
      <w:proofErr w:type="spellStart"/>
      <w:r w:rsidR="006F6AF3" w:rsidRPr="00161EA0">
        <w:rPr>
          <w:rStyle w:val="a3"/>
          <w:rFonts w:ascii="Arial" w:hAnsi="Arial" w:cs="Arial"/>
          <w:color w:val="00B0F0"/>
          <w:sz w:val="28"/>
          <w:szCs w:val="28"/>
          <w:bdr w:val="none" w:sz="0" w:space="0" w:color="auto" w:frame="1"/>
          <w:shd w:val="clear" w:color="auto" w:fill="FFFFFF"/>
        </w:rPr>
        <w:t>пластилинография</w:t>
      </w:r>
      <w:proofErr w:type="spellEnd"/>
      <w:r w:rsidR="006F6AF3" w:rsidRPr="00161EA0">
        <w:rPr>
          <w:rStyle w:val="a3"/>
          <w:rFonts w:ascii="Arial" w:hAnsi="Arial" w:cs="Arial"/>
          <w:color w:val="00B0F0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6F6AF3" w:rsidRPr="00161EA0" w:rsidRDefault="006F6AF3" w:rsidP="00C66BAF">
      <w:pPr>
        <w:shd w:val="clear" w:color="auto" w:fill="FFFFFF"/>
        <w:rPr>
          <w:rStyle w:val="a3"/>
          <w:rFonts w:ascii="Arial" w:hAnsi="Arial" w:cs="Arial"/>
          <w:color w:val="00B0F0"/>
          <w:sz w:val="28"/>
          <w:szCs w:val="28"/>
          <w:bdr w:val="none" w:sz="0" w:space="0" w:color="auto" w:frame="1"/>
          <w:shd w:val="clear" w:color="auto" w:fill="FFFFFF"/>
        </w:rPr>
      </w:pPr>
    </w:p>
    <w:p w:rsidR="000D71DE" w:rsidRPr="00161EA0" w:rsidRDefault="006F6AF3" w:rsidP="00C66BAF">
      <w:pPr>
        <w:shd w:val="clear" w:color="auto" w:fill="FFFFFF"/>
        <w:rPr>
          <w:rStyle w:val="a3"/>
          <w:rFonts w:ascii="Arial" w:hAnsi="Arial" w:cs="Arial"/>
          <w:color w:val="00B0F0"/>
          <w:sz w:val="28"/>
          <w:szCs w:val="28"/>
          <w:bdr w:val="none" w:sz="0" w:space="0" w:color="auto" w:frame="1"/>
          <w:shd w:val="clear" w:color="auto" w:fill="FFFFFF"/>
        </w:rPr>
      </w:pPr>
      <w:r w:rsidRPr="00161EA0">
        <w:rPr>
          <w:rStyle w:val="a3"/>
          <w:rFonts w:ascii="Arial" w:hAnsi="Arial" w:cs="Arial"/>
          <w:color w:val="00B0F0"/>
          <w:sz w:val="28"/>
          <w:szCs w:val="28"/>
          <w:bdr w:val="none" w:sz="0" w:space="0" w:color="auto" w:frame="1"/>
          <w:shd w:val="clear" w:color="auto" w:fill="FFFFFF"/>
        </w:rPr>
        <w:t>Тема: «Космос».</w:t>
      </w:r>
    </w:p>
    <w:p w:rsidR="000D71DE" w:rsidRPr="00161EA0" w:rsidRDefault="006F6AF3" w:rsidP="00C66BAF">
      <w:pPr>
        <w:shd w:val="clear" w:color="auto" w:fill="FFFFFF"/>
        <w:rPr>
          <w:rStyle w:val="a3"/>
          <w:rFonts w:ascii="Arial" w:hAnsi="Arial" w:cs="Arial"/>
          <w:color w:val="00B0F0"/>
          <w:sz w:val="28"/>
          <w:szCs w:val="28"/>
          <w:bdr w:val="none" w:sz="0" w:space="0" w:color="auto" w:frame="1"/>
          <w:shd w:val="clear" w:color="auto" w:fill="FFFFFF"/>
        </w:rPr>
      </w:pPr>
      <w:r w:rsidRPr="00161EA0">
        <w:rPr>
          <w:rStyle w:val="a3"/>
          <w:rFonts w:ascii="Arial" w:hAnsi="Arial" w:cs="Arial"/>
          <w:color w:val="00B0F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161EA0">
        <w:rPr>
          <w:rFonts w:ascii="Arial" w:hAnsi="Arial" w:cs="Arial"/>
          <w:color w:val="00B0F0"/>
          <w:sz w:val="28"/>
          <w:szCs w:val="28"/>
        </w:rPr>
        <w:br/>
      </w:r>
      <w:r w:rsidRPr="00161EA0">
        <w:rPr>
          <w:rFonts w:ascii="Arial" w:hAnsi="Arial" w:cs="Arial"/>
          <w:color w:val="00B0F0"/>
          <w:sz w:val="28"/>
          <w:szCs w:val="28"/>
          <w:shd w:val="clear" w:color="auto" w:fill="FFFFFF"/>
        </w:rPr>
        <w:t>создание творческой работы</w:t>
      </w:r>
      <w:r w:rsidRPr="00161EA0">
        <w:rPr>
          <w:rFonts w:ascii="Arial" w:hAnsi="Arial" w:cs="Arial"/>
          <w:color w:val="00B0F0"/>
          <w:sz w:val="28"/>
          <w:szCs w:val="28"/>
        </w:rPr>
        <w:br/>
      </w:r>
      <w:r w:rsidRPr="00161EA0">
        <w:rPr>
          <w:rStyle w:val="a3"/>
          <w:rFonts w:ascii="Arial" w:hAnsi="Arial" w:cs="Arial"/>
          <w:color w:val="00B0F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161EA0">
        <w:rPr>
          <w:rFonts w:ascii="Arial" w:hAnsi="Arial" w:cs="Arial"/>
          <w:color w:val="00B0F0"/>
          <w:sz w:val="28"/>
          <w:szCs w:val="28"/>
        </w:rPr>
        <w:br/>
      </w:r>
      <w:r w:rsidRPr="00161EA0">
        <w:rPr>
          <w:rFonts w:ascii="Arial" w:hAnsi="Arial" w:cs="Arial"/>
          <w:color w:val="00B0F0"/>
          <w:sz w:val="28"/>
          <w:szCs w:val="28"/>
          <w:shd w:val="clear" w:color="auto" w:fill="FFFFFF"/>
        </w:rPr>
        <w:t>- обучать примам работы с мягким пластилином</w:t>
      </w:r>
      <w:r w:rsidRPr="00161EA0">
        <w:rPr>
          <w:rFonts w:ascii="Arial" w:hAnsi="Arial" w:cs="Arial"/>
          <w:color w:val="00B0F0"/>
          <w:sz w:val="28"/>
          <w:szCs w:val="28"/>
        </w:rPr>
        <w:br/>
      </w:r>
      <w:r w:rsidRPr="00161EA0">
        <w:rPr>
          <w:rFonts w:ascii="Arial" w:hAnsi="Arial" w:cs="Arial"/>
          <w:color w:val="00B0F0"/>
          <w:sz w:val="28"/>
          <w:szCs w:val="28"/>
          <w:shd w:val="clear" w:color="auto" w:fill="FFFFFF"/>
        </w:rPr>
        <w:t>- развивать любознательность, фантазию и воображение</w:t>
      </w:r>
      <w:r w:rsidRPr="00161EA0">
        <w:rPr>
          <w:rFonts w:ascii="Arial" w:hAnsi="Arial" w:cs="Arial"/>
          <w:color w:val="00B0F0"/>
          <w:sz w:val="28"/>
          <w:szCs w:val="28"/>
        </w:rPr>
        <w:br/>
      </w:r>
      <w:r w:rsidRPr="00161EA0">
        <w:rPr>
          <w:rFonts w:ascii="Arial" w:hAnsi="Arial" w:cs="Arial"/>
          <w:color w:val="00B0F0"/>
          <w:sz w:val="28"/>
          <w:szCs w:val="28"/>
          <w:shd w:val="clear" w:color="auto" w:fill="FFFFFF"/>
        </w:rPr>
        <w:t>- воспитывать трудолюбие</w:t>
      </w:r>
      <w:r w:rsidRPr="00161EA0">
        <w:rPr>
          <w:rFonts w:ascii="Arial" w:hAnsi="Arial" w:cs="Arial"/>
          <w:color w:val="00B0F0"/>
          <w:sz w:val="28"/>
          <w:szCs w:val="28"/>
        </w:rPr>
        <w:br/>
      </w:r>
      <w:r w:rsidRPr="00161EA0">
        <w:rPr>
          <w:rFonts w:ascii="Arial" w:hAnsi="Arial" w:cs="Arial"/>
          <w:color w:val="00B0F0"/>
          <w:sz w:val="28"/>
          <w:szCs w:val="28"/>
          <w:shd w:val="clear" w:color="auto" w:fill="FFFFFF"/>
        </w:rPr>
        <w:t>- совершенствовать композиционные навыки</w:t>
      </w:r>
    </w:p>
    <w:p w:rsidR="000D71DE" w:rsidRPr="006F6AF3" w:rsidRDefault="00C02161" w:rsidP="00C66BAF">
      <w:pPr>
        <w:shd w:val="clear" w:color="auto" w:fill="FFFFFF"/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yandex-sans" w:eastAsia="Times New Roman" w:hAnsi="yandex-sans" w:cs="Times New Roman"/>
          <w:b/>
          <w:noProof/>
          <w:color w:val="00B0F0"/>
          <w:sz w:val="28"/>
          <w:szCs w:val="28"/>
          <w:lang w:eastAsia="ru-RU"/>
        </w:rPr>
        <w:drawing>
          <wp:inline distT="0" distB="0" distL="0" distR="0">
            <wp:extent cx="5619750" cy="4838700"/>
            <wp:effectExtent l="19050" t="0" r="0" b="0"/>
            <wp:docPr id="7" name="Рисунок 61" descr="C:\Users\Екатерина\Desktop\08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Екатерина\Desktop\0878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DAE" w:rsidRDefault="00103DAE" w:rsidP="00C66BAF">
      <w:pPr>
        <w:shd w:val="clear" w:color="auto" w:fill="FFFFFF"/>
        <w:spacing w:after="0" w:line="240" w:lineRule="auto"/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03DAE" w:rsidRDefault="00103DAE" w:rsidP="00C66BAF">
      <w:pPr>
        <w:shd w:val="clear" w:color="auto" w:fill="FFFFFF"/>
        <w:spacing w:after="0" w:line="240" w:lineRule="auto"/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03DAE" w:rsidRDefault="00D52DDB" w:rsidP="00C66BAF">
      <w:pPr>
        <w:shd w:val="clear" w:color="auto" w:fill="FFFFFF"/>
        <w:spacing w:after="0" w:line="240" w:lineRule="auto"/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yandex-sans" w:eastAsia="Times New Roman" w:hAnsi="yandex-sans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87663" cy="3686175"/>
            <wp:effectExtent l="19050" t="0" r="0" b="0"/>
            <wp:docPr id="4" name="Рисунок 60" descr="C:\Users\Екатерина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Екатерина\Desktop\s12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688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DAE" w:rsidRDefault="00103DAE" w:rsidP="00C66BAF">
      <w:pPr>
        <w:shd w:val="clear" w:color="auto" w:fill="FFFFFF"/>
        <w:spacing w:after="0" w:line="240" w:lineRule="auto"/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03DAE" w:rsidRDefault="00103DAE" w:rsidP="00C66BAF">
      <w:pPr>
        <w:shd w:val="clear" w:color="auto" w:fill="FFFFFF"/>
        <w:spacing w:after="0" w:line="240" w:lineRule="auto"/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03DAE" w:rsidRDefault="00103DAE" w:rsidP="00C66BAF">
      <w:pPr>
        <w:shd w:val="clear" w:color="auto" w:fill="FFFFFF"/>
        <w:spacing w:after="0" w:line="240" w:lineRule="auto"/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52DDB" w:rsidRDefault="00D52DDB" w:rsidP="00C66B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B0F0"/>
          <w:sz w:val="28"/>
          <w:szCs w:val="28"/>
          <w:lang w:eastAsia="ru-RU"/>
        </w:rPr>
      </w:pPr>
    </w:p>
    <w:p w:rsidR="00D52DDB" w:rsidRDefault="00D52DDB" w:rsidP="00C66B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B0F0"/>
          <w:sz w:val="28"/>
          <w:szCs w:val="28"/>
          <w:lang w:eastAsia="ru-RU"/>
        </w:rPr>
      </w:pPr>
    </w:p>
    <w:p w:rsidR="00C66BAF" w:rsidRPr="00C66BAF" w:rsidRDefault="00C66BAF" w:rsidP="00C66B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B0F0"/>
          <w:sz w:val="28"/>
          <w:szCs w:val="28"/>
          <w:lang w:eastAsia="ru-RU"/>
        </w:rPr>
      </w:pPr>
      <w:r w:rsidRPr="00C66BAF">
        <w:rPr>
          <w:rFonts w:ascii="yandex-sans" w:eastAsia="Times New Roman" w:hAnsi="yandex-sans" w:cs="Times New Roman"/>
          <w:b/>
          <w:color w:val="00B0F0"/>
          <w:sz w:val="28"/>
          <w:szCs w:val="28"/>
          <w:lang w:eastAsia="ru-RU"/>
        </w:rPr>
        <w:t>Дидактическая игра «Наша галактика»</w:t>
      </w:r>
    </w:p>
    <w:p w:rsidR="000C05F8" w:rsidRPr="00161EA0" w:rsidRDefault="000C05F8" w:rsidP="00C66B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B0F0"/>
          <w:sz w:val="28"/>
          <w:szCs w:val="28"/>
          <w:lang w:eastAsia="ru-RU"/>
        </w:rPr>
      </w:pPr>
    </w:p>
    <w:p w:rsidR="00C66BAF" w:rsidRPr="00C66BAF" w:rsidRDefault="00C66BAF" w:rsidP="00C66B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66B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proofErr w:type="gramStart"/>
      <w:r w:rsidR="009A453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66B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C66B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="009A453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66B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этой планете такая жара,</w:t>
      </w:r>
    </w:p>
    <w:p w:rsidR="00C66BAF" w:rsidRPr="00C66BAF" w:rsidRDefault="00C66BAF" w:rsidP="00C66B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66B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Что там оказаться опасно, друзья! (Меркурий)</w:t>
      </w:r>
    </w:p>
    <w:p w:rsidR="00C66BAF" w:rsidRPr="00C66BAF" w:rsidRDefault="00C66BAF" w:rsidP="00C66B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66B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proofErr w:type="gramStart"/>
      <w:r w:rsidR="009A453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66B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9A453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66B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эту планету холод страшный сковал, Теплом ее солнечный луч не</w:t>
      </w:r>
    </w:p>
    <w:p w:rsidR="00C66BAF" w:rsidRPr="00C66BAF" w:rsidRDefault="00C66BAF" w:rsidP="00C66B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66B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достал. (Плутон)</w:t>
      </w:r>
    </w:p>
    <w:p w:rsidR="00C66BAF" w:rsidRPr="00C66BAF" w:rsidRDefault="00C66BAF" w:rsidP="00C66B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66B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proofErr w:type="gramStart"/>
      <w:r w:rsidRPr="00C66B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C66B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эта планета нам всем дорога, Нам жизнь подарила планета. (Земля)</w:t>
      </w:r>
    </w:p>
    <w:p w:rsidR="00C66BAF" w:rsidRPr="00C66BAF" w:rsidRDefault="00C66BAF" w:rsidP="00C66B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66B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</w:t>
      </w:r>
      <w:proofErr w:type="gramStart"/>
      <w:r w:rsidRPr="00C66B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C66B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планете Земля две планеты близки. Дружок, имена их скорей назови.</w:t>
      </w:r>
    </w:p>
    <w:p w:rsidR="00C66BAF" w:rsidRPr="00C66BAF" w:rsidRDefault="00C66BAF" w:rsidP="00C66B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66B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(Венера, Марс)</w:t>
      </w:r>
    </w:p>
    <w:p w:rsidR="00C66BAF" w:rsidRPr="00C66BAF" w:rsidRDefault="00C66BAF" w:rsidP="00C66B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66B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</w:t>
      </w:r>
      <w:proofErr w:type="gramStart"/>
      <w:r w:rsidRPr="00C66B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C66B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A453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66B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эта планета гордится собой,</w:t>
      </w:r>
    </w:p>
    <w:p w:rsidR="00C66BAF" w:rsidRPr="00C66BAF" w:rsidRDefault="00C66BAF" w:rsidP="00C66B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66B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Поскольку, считается самой большой. (Юпитер)</w:t>
      </w:r>
    </w:p>
    <w:p w:rsidR="00C66BAF" w:rsidRPr="00C66BAF" w:rsidRDefault="00C66BAF" w:rsidP="00C66B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66B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 Планета кольцами окружена</w:t>
      </w:r>
      <w:r w:rsidR="009A453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C66B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A453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66B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этим от всех отличилась она. (Сатурн)</w:t>
      </w:r>
    </w:p>
    <w:p w:rsidR="00C66BAF" w:rsidRPr="00C66BAF" w:rsidRDefault="009A4533" w:rsidP="00C66B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7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что</w:t>
      </w:r>
      <w:r w:rsidR="00C66BAF" w:rsidRPr="00C66B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за планета Зеленого цвета? (Уран)</w:t>
      </w:r>
    </w:p>
    <w:p w:rsidR="00C66BAF" w:rsidRPr="00C66BAF" w:rsidRDefault="00C66BAF" w:rsidP="00C66B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66B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8 морской царь названье той планете дал, Он именем своим ее назвал.</w:t>
      </w:r>
    </w:p>
    <w:p w:rsidR="000C05F8" w:rsidRDefault="00C66BAF" w:rsidP="000C05F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66B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(Непт</w:t>
      </w:r>
      <w:r w:rsidR="000C05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ун)</w:t>
      </w:r>
    </w:p>
    <w:p w:rsidR="000C05F8" w:rsidRDefault="000C05F8" w:rsidP="000C05F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C05F8" w:rsidRDefault="000C05F8" w:rsidP="000C05F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61EA0" w:rsidRDefault="00161EA0" w:rsidP="000C05F8">
      <w:pPr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52DDB" w:rsidRDefault="00D52DDB" w:rsidP="000C05F8">
      <w:pPr>
        <w:spacing w:after="0" w:line="240" w:lineRule="auto"/>
        <w:rPr>
          <w:rFonts w:ascii="Arial" w:eastAsia="Times New Roman" w:hAnsi="Arial" w:cs="Arial"/>
          <w:b/>
          <w:color w:val="00B0F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52DDB" w:rsidRDefault="00D52DDB" w:rsidP="000C05F8">
      <w:pPr>
        <w:spacing w:after="0" w:line="240" w:lineRule="auto"/>
        <w:rPr>
          <w:rFonts w:ascii="Arial" w:eastAsia="Times New Roman" w:hAnsi="Arial" w:cs="Arial"/>
          <w:b/>
          <w:color w:val="00B0F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52DDB" w:rsidRDefault="00D52DDB" w:rsidP="000C05F8">
      <w:pPr>
        <w:spacing w:after="0" w:line="240" w:lineRule="auto"/>
        <w:rPr>
          <w:rFonts w:ascii="Arial" w:eastAsia="Times New Roman" w:hAnsi="Arial" w:cs="Arial"/>
          <w:b/>
          <w:color w:val="00B0F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52DDB" w:rsidRDefault="00D52DDB" w:rsidP="000C05F8">
      <w:pPr>
        <w:spacing w:after="0" w:line="240" w:lineRule="auto"/>
        <w:rPr>
          <w:rFonts w:ascii="Arial" w:eastAsia="Times New Roman" w:hAnsi="Arial" w:cs="Arial"/>
          <w:b/>
          <w:color w:val="00B0F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52DDB" w:rsidRDefault="00D52DDB" w:rsidP="000C05F8">
      <w:pPr>
        <w:spacing w:after="0" w:line="240" w:lineRule="auto"/>
        <w:rPr>
          <w:rFonts w:ascii="Arial" w:eastAsia="Times New Roman" w:hAnsi="Arial" w:cs="Arial"/>
          <w:b/>
          <w:color w:val="00B0F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C05F8" w:rsidRPr="00161EA0" w:rsidRDefault="000C05F8" w:rsidP="000C05F8">
      <w:pPr>
        <w:spacing w:after="0" w:line="240" w:lineRule="auto"/>
        <w:rPr>
          <w:rFonts w:ascii="Arial" w:eastAsia="Times New Roman" w:hAnsi="Arial" w:cs="Arial"/>
          <w:b/>
          <w:color w:val="00B0F0"/>
          <w:sz w:val="28"/>
          <w:szCs w:val="28"/>
          <w:shd w:val="clear" w:color="auto" w:fill="FFFFFF"/>
          <w:lang w:eastAsia="ru-RU"/>
        </w:rPr>
      </w:pPr>
      <w:r w:rsidRPr="000C05F8">
        <w:rPr>
          <w:rFonts w:ascii="Arial" w:eastAsia="Times New Roman" w:hAnsi="Arial" w:cs="Arial"/>
          <w:b/>
          <w:color w:val="00B0F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СОЗДАНИЕ ФОНА</w:t>
      </w:r>
      <w:r w:rsidRPr="000C05F8">
        <w:rPr>
          <w:rFonts w:ascii="Arial" w:eastAsia="Times New Roman" w:hAnsi="Arial" w:cs="Arial"/>
          <w:b/>
          <w:color w:val="00B0F0"/>
          <w:sz w:val="23"/>
          <w:szCs w:val="23"/>
          <w:lang w:eastAsia="ru-RU"/>
        </w:rPr>
        <w:br/>
      </w:r>
    </w:p>
    <w:p w:rsidR="000C05F8" w:rsidRDefault="000C05F8" w:rsidP="009A453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C05F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Используя пластилин </w:t>
      </w:r>
      <w:proofErr w:type="spellStart"/>
      <w:r w:rsidRPr="000C05F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голубого</w:t>
      </w:r>
      <w:proofErr w:type="spellEnd"/>
      <w:proofErr w:type="gramStart"/>
      <w:r w:rsidR="009A453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C05F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0C05F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синего, фиолетового и черного цвета создаем фон – космическое небо.</w:t>
      </w:r>
    </w:p>
    <w:p w:rsidR="000D71DE" w:rsidRPr="00A47A64" w:rsidRDefault="000D71DE" w:rsidP="000C05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A47A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Наносим длинными мазками сначала синий цвет, затем фиолетовый </w:t>
      </w:r>
      <w:proofErr w:type="gramStart"/>
      <w:r w:rsidRPr="00A47A64">
        <w:rPr>
          <w:rFonts w:ascii="Arial" w:hAnsi="Arial" w:cs="Arial"/>
          <w:color w:val="000000"/>
          <w:sz w:val="28"/>
          <w:szCs w:val="28"/>
          <w:shd w:val="clear" w:color="auto" w:fill="FFFFFF"/>
        </w:rPr>
        <w:t>с</w:t>
      </w:r>
      <w:proofErr w:type="gramEnd"/>
      <w:r w:rsidRPr="00A47A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черным.</w:t>
      </w:r>
    </w:p>
    <w:p w:rsidR="000D71DE" w:rsidRPr="00A47A64" w:rsidRDefault="000D71DE" w:rsidP="000C05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A47A64">
        <w:rPr>
          <w:rFonts w:ascii="Arial" w:hAnsi="Arial" w:cs="Arial"/>
          <w:color w:val="000000"/>
          <w:sz w:val="28"/>
          <w:szCs w:val="28"/>
          <w:shd w:val="clear" w:color="auto" w:fill="FFFFFF"/>
        </w:rPr>
        <w:t>Смешиваем их друг с другом либо на плоскости листа, либо перемешивая скручиванием до этого.</w:t>
      </w:r>
    </w:p>
    <w:p w:rsidR="000D71DE" w:rsidRPr="00A47A64" w:rsidRDefault="00A47A64" w:rsidP="000C05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A47A64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Начинать можно как с середины листа, так и от его края.</w:t>
      </w:r>
    </w:p>
    <w:p w:rsidR="00A47A64" w:rsidRPr="00A47A64" w:rsidRDefault="00A47A64" w:rsidP="00A47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6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Желательно выдерживать одно направление. Как вертикальное, так и горизонтальное или диагональное, оно поможет нам впоследствии создать интересную динамичную композицию, передать движение планет, ракет, летающих тарелок.</w:t>
      </w:r>
    </w:p>
    <w:p w:rsidR="00A47A64" w:rsidRPr="00A47A64" w:rsidRDefault="00A47A64" w:rsidP="000C05F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A64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Завершать создание фона можно выравниванием пальцами или линейкой плоскости работы. А можно оставить живые мазки и не маскировать их.</w:t>
      </w:r>
    </w:p>
    <w:p w:rsidR="00A47A64" w:rsidRPr="000C05F8" w:rsidRDefault="00A47A64" w:rsidP="000C0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64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Процесс создания звездного неба достаточно трудоемкая и длительная работа. Даже для воспитанников старшей группы. Поэтому в качестве фона можно использовать картон черного цвета, ламинированный</w:t>
      </w:r>
      <w:proofErr w:type="gramStart"/>
      <w:r w:rsidRPr="00A47A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A47A64" w:rsidRDefault="00A47A64" w:rsidP="000C05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7A64" w:rsidRDefault="00A47A64" w:rsidP="000C05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7A64" w:rsidRDefault="00A47A64" w:rsidP="000C05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61EA0" w:rsidRDefault="000C05F8" w:rsidP="00161E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72175" cy="4200525"/>
            <wp:effectExtent l="19050" t="0" r="9525" b="0"/>
            <wp:docPr id="26" name="Рисунок 26" descr="https://ped-kopilka.ru/upload/blogs2/2018/4/31115_8454c55c7b4ba753c833d6df5de8ba2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2/2018/4/31115_8454c55c7b4ba753c833d6df5de8ba22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EA0" w:rsidRDefault="00161EA0" w:rsidP="00161EA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B0F0"/>
          <w:sz w:val="28"/>
          <w:szCs w:val="28"/>
          <w:lang w:eastAsia="ru-RU"/>
        </w:rPr>
      </w:pPr>
    </w:p>
    <w:p w:rsidR="00161EA0" w:rsidRDefault="00161EA0" w:rsidP="00161EA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B0F0"/>
          <w:sz w:val="28"/>
          <w:szCs w:val="28"/>
          <w:lang w:eastAsia="ru-RU"/>
        </w:rPr>
      </w:pPr>
    </w:p>
    <w:p w:rsidR="000C05F8" w:rsidRPr="00161EA0" w:rsidRDefault="000C05F8" w:rsidP="00161E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855EAB">
        <w:rPr>
          <w:rFonts w:ascii="yandex-sans" w:eastAsia="Times New Roman" w:hAnsi="yandex-sans" w:cs="Times New Roman"/>
          <w:b/>
          <w:color w:val="00B0F0"/>
          <w:sz w:val="28"/>
          <w:szCs w:val="28"/>
          <w:lang w:eastAsia="ru-RU"/>
        </w:rPr>
        <w:t>Физминутка</w:t>
      </w:r>
      <w:proofErr w:type="spellEnd"/>
    </w:p>
    <w:p w:rsidR="000C05F8" w:rsidRDefault="000C05F8" w:rsidP="000C05F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C05F8" w:rsidRPr="00855EAB" w:rsidRDefault="000C05F8" w:rsidP="000C05F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B0F0"/>
          <w:sz w:val="28"/>
          <w:szCs w:val="28"/>
          <w:lang w:eastAsia="ru-RU"/>
        </w:rPr>
      </w:pPr>
      <w:r w:rsidRPr="00855EAB">
        <w:rPr>
          <w:rFonts w:ascii="yandex-sans" w:eastAsia="Times New Roman" w:hAnsi="yandex-sans" w:cs="Times New Roman"/>
          <w:b/>
          <w:color w:val="00B0F0"/>
          <w:sz w:val="28"/>
          <w:szCs w:val="28"/>
          <w:lang w:eastAsia="ru-RU"/>
        </w:rPr>
        <w:t>«Полет»</w:t>
      </w:r>
    </w:p>
    <w:p w:rsidR="000C05F8" w:rsidRPr="00855EAB" w:rsidRDefault="000C05F8" w:rsidP="000C05F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55E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 сейчас мы с вами, дети, (маршировать)</w:t>
      </w:r>
    </w:p>
    <w:p w:rsidR="000C05F8" w:rsidRPr="00855EAB" w:rsidRDefault="000C05F8" w:rsidP="000C05F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55E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Улетаем на ракете</w:t>
      </w:r>
      <w:proofErr w:type="gramStart"/>
      <w:r w:rsidRPr="00855E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proofErr w:type="gramEnd"/>
      <w:r w:rsidRPr="00855E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55E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</w:t>
      </w:r>
      <w:proofErr w:type="gramEnd"/>
      <w:r w:rsidRPr="00855E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отянуться, подняв руки над головой)</w:t>
      </w:r>
    </w:p>
    <w:p w:rsidR="000C05F8" w:rsidRPr="00855EAB" w:rsidRDefault="000C05F8" w:rsidP="000C05F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55E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носки поднимись, (подняться на носки, руки сомкнуть над головой)</w:t>
      </w:r>
    </w:p>
    <w:p w:rsidR="000C05F8" w:rsidRPr="00855EAB" w:rsidRDefault="000C05F8" w:rsidP="000C05F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55E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 теперь руки вниз</w:t>
      </w:r>
      <w:proofErr w:type="gramStart"/>
      <w:r w:rsidRPr="00855E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proofErr w:type="gramEnd"/>
      <w:r w:rsidRPr="00855E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55E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</w:t>
      </w:r>
      <w:proofErr w:type="gramEnd"/>
      <w:r w:rsidRPr="00855E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пустить руки вниз)</w:t>
      </w:r>
    </w:p>
    <w:p w:rsidR="000C05F8" w:rsidRPr="00855EAB" w:rsidRDefault="000C05F8" w:rsidP="000C05F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55E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Раз, два, три, потянись (потянуться)</w:t>
      </w:r>
    </w:p>
    <w:p w:rsidR="000C05F8" w:rsidRPr="00855EAB" w:rsidRDefault="000C05F8" w:rsidP="000C05F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55E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Вот летит ракета ввысь</w:t>
      </w:r>
      <w:proofErr w:type="gramStart"/>
      <w:r w:rsidRPr="00855E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proofErr w:type="gramEnd"/>
      <w:r w:rsidRPr="00855E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55E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</w:t>
      </w:r>
      <w:proofErr w:type="gramEnd"/>
      <w:r w:rsidRPr="00855E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ружиться на месте)</w:t>
      </w:r>
    </w:p>
    <w:p w:rsidR="00A47A64" w:rsidRDefault="00A47A64" w:rsidP="000C05F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66BAF" w:rsidRPr="00C66BAF" w:rsidRDefault="00C66BAF" w:rsidP="000C05F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B0F0"/>
          <w:sz w:val="28"/>
          <w:szCs w:val="28"/>
          <w:lang w:eastAsia="ru-RU"/>
        </w:rPr>
      </w:pPr>
      <w:r w:rsidRPr="00C66BAF">
        <w:rPr>
          <w:rFonts w:ascii="Arial" w:eastAsia="Times New Roman" w:hAnsi="Arial" w:cs="Arial"/>
          <w:b/>
          <w:color w:val="00B0F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ЛЕПКА ПЛАНЕТ</w:t>
      </w:r>
      <w:r w:rsidRPr="00C66BAF">
        <w:rPr>
          <w:rFonts w:ascii="Arial" w:eastAsia="Times New Roman" w:hAnsi="Arial" w:cs="Arial"/>
          <w:b/>
          <w:color w:val="00B0F0"/>
          <w:sz w:val="23"/>
          <w:szCs w:val="23"/>
          <w:lang w:eastAsia="ru-RU"/>
        </w:rPr>
        <w:br/>
      </w:r>
    </w:p>
    <w:p w:rsidR="00C66BAF" w:rsidRPr="00C66BAF" w:rsidRDefault="00C66BAF" w:rsidP="00C66B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619625" cy="5991225"/>
            <wp:effectExtent l="19050" t="0" r="9525" b="0"/>
            <wp:docPr id="22" name="Рисунок 22" descr="https://ped-kopilka.ru/upload/blogs2/2018/4/31115_8dcfab4520bca2a18fce98f57dd9d0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18/4/31115_8dcfab4520bca2a18fce98f57dd9d06b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BAF" w:rsidRPr="00C66BAF" w:rsidRDefault="00C66BAF" w:rsidP="00C66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BA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Пользуясь предложенным трафаретом или другими приспособлениями, обводим и вырезаем круги различного диаметра.</w:t>
      </w:r>
    </w:p>
    <w:p w:rsidR="00A47A64" w:rsidRDefault="00A47A64" w:rsidP="00C66BA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C66BAF" w:rsidRPr="00C66BAF" w:rsidRDefault="00C66BAF" w:rsidP="00C66BAF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C66BAF">
        <w:rPr>
          <w:rFonts w:ascii="Arial" w:eastAsia="Times New Roman" w:hAnsi="Arial" w:cs="Arial"/>
          <w:b/>
          <w:color w:val="00B0F0"/>
          <w:sz w:val="23"/>
          <w:szCs w:val="23"/>
          <w:bdr w:val="none" w:sz="0" w:space="0" w:color="auto" w:frame="1"/>
          <w:shd w:val="clear" w:color="auto" w:fill="FFFFFF"/>
          <w:lang w:eastAsia="ru-RU"/>
        </w:rPr>
        <w:t>3 ЛЕПКА РАКЕТЫ И ЛЕТАЮЩЕЙ ТАРЕЛКИ</w:t>
      </w:r>
    </w:p>
    <w:p w:rsidR="00A47A64" w:rsidRDefault="00A47A64" w:rsidP="00A47A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C66BAF" w:rsidRPr="00A47A64" w:rsidRDefault="00C66BAF" w:rsidP="00A47A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C66BA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Дополнить космический пейзаж</w:t>
      </w:r>
      <w:r w:rsidR="000C05F8" w:rsidRPr="000C05F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можно и техническими средствами</w:t>
      </w:r>
      <w:r w:rsidR="00A47A6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FF5078" w:rsidRPr="00C66BAF" w:rsidRDefault="00A47A64" w:rsidP="00A47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</w:t>
      </w:r>
      <w:r w:rsidR="00FF5078" w:rsidRPr="00C66BA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илуэт ракеты и летающей тарелки можно вырезать из ватмана или картона.</w:t>
      </w:r>
    </w:p>
    <w:p w:rsidR="00A47A64" w:rsidRDefault="00A47A64" w:rsidP="00C66BAF">
      <w:pPr>
        <w:shd w:val="clear" w:color="auto" w:fill="FFFFFF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C66BAF" w:rsidRPr="00C66BAF" w:rsidRDefault="00C66BAF" w:rsidP="00C66B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43600" cy="4629150"/>
            <wp:effectExtent l="19050" t="0" r="0" b="0"/>
            <wp:docPr id="17" name="Рисунок 17" descr="https://ped-kopilka.ru/upload/blogs2/2018/4/31115_a80cea902b3c13794a09cf1aaf6d3fa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8/4/31115_a80cea902b3c13794a09cf1aaf6d3fa4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BAF" w:rsidRPr="00C66BAF" w:rsidRDefault="00C66BAF" w:rsidP="00C66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03DAE" w:rsidRPr="00161EA0" w:rsidRDefault="00103DAE" w:rsidP="00103DAE">
      <w:pPr>
        <w:shd w:val="clear" w:color="auto" w:fill="FFFFFF"/>
        <w:rPr>
          <w:rFonts w:ascii="yandex-sans" w:eastAsia="Times New Roman" w:hAnsi="yandex-sans" w:cs="Times New Roman"/>
          <w:b/>
          <w:color w:val="00B0F0"/>
          <w:sz w:val="28"/>
          <w:szCs w:val="28"/>
          <w:lang w:eastAsia="ru-RU"/>
        </w:rPr>
      </w:pPr>
      <w:r w:rsidRPr="00161EA0">
        <w:rPr>
          <w:rFonts w:ascii="yandex-sans" w:eastAsia="Times New Roman" w:hAnsi="yandex-sans" w:cs="Times New Roman"/>
          <w:b/>
          <w:color w:val="00B0F0"/>
          <w:sz w:val="28"/>
          <w:szCs w:val="28"/>
          <w:lang w:eastAsia="ru-RU"/>
        </w:rPr>
        <w:t>Пальчиковая гимнастика «Космонавт»</w:t>
      </w:r>
    </w:p>
    <w:p w:rsidR="00103DAE" w:rsidRPr="00855EAB" w:rsidRDefault="00103DAE" w:rsidP="00103DA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55E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звёздном небе звёзды светят</w:t>
      </w:r>
    </w:p>
    <w:p w:rsidR="00103DAE" w:rsidRPr="00855EAB" w:rsidRDefault="00103DAE" w:rsidP="00103DA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55E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(показываем звёзды, пальчики переплетаются)</w:t>
      </w:r>
    </w:p>
    <w:p w:rsidR="00103DAE" w:rsidRPr="00855EAB" w:rsidRDefault="00103DAE" w:rsidP="00103DA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55E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Космонавт летит в ракете</w:t>
      </w:r>
    </w:p>
    <w:p w:rsidR="00103DAE" w:rsidRPr="00855EAB" w:rsidRDefault="00103DAE" w:rsidP="00103DA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55E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(изображаем полёт ракеты: руки вверху соединить)</w:t>
      </w:r>
    </w:p>
    <w:p w:rsidR="00103DAE" w:rsidRPr="00855EAB" w:rsidRDefault="00103DAE" w:rsidP="00103DA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55E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День летит, ночь летит (загибаем пальцы)</w:t>
      </w:r>
    </w:p>
    <w:p w:rsidR="00103DAE" w:rsidRPr="00855EAB" w:rsidRDefault="00103DAE" w:rsidP="00103DA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55E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на землю вниз глядит (изображаем иллюминатор)</w:t>
      </w:r>
    </w:p>
    <w:p w:rsidR="00F4464B" w:rsidRPr="00855EAB" w:rsidRDefault="00F4464B">
      <w:pPr>
        <w:rPr>
          <w:sz w:val="28"/>
          <w:szCs w:val="28"/>
        </w:rPr>
      </w:pPr>
    </w:p>
    <w:sectPr w:rsidR="00F4464B" w:rsidRPr="00855EAB" w:rsidSect="00D52DDB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EAB"/>
    <w:rsid w:val="000C05F8"/>
    <w:rsid w:val="000D71DE"/>
    <w:rsid w:val="00103DAE"/>
    <w:rsid w:val="00161EA0"/>
    <w:rsid w:val="006F6AF3"/>
    <w:rsid w:val="00855EAB"/>
    <w:rsid w:val="009A4533"/>
    <w:rsid w:val="00A47A64"/>
    <w:rsid w:val="00C02161"/>
    <w:rsid w:val="00C66BAF"/>
    <w:rsid w:val="00D52DDB"/>
    <w:rsid w:val="00F05947"/>
    <w:rsid w:val="00F4464B"/>
    <w:rsid w:val="00FF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5EA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6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41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0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3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78906-487E-484A-8F2B-575E9535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2020-04-08T15:10:00Z</dcterms:created>
  <dcterms:modified xsi:type="dcterms:W3CDTF">2020-04-08T17:52:00Z</dcterms:modified>
</cp:coreProperties>
</file>