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FF" w:rsidRDefault="00866DF2" w:rsidP="00421BFF">
      <w:pPr>
        <w:shd w:val="clear" w:color="auto" w:fill="FFFFFF"/>
        <w:spacing w:before="300"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45pt" fillcolor="#06c" strokecolor="#9cf" strokeweight="1.5pt">
            <v:shadow on="t" color="#900"/>
            <v:textpath style="font-family:&quot;Impact&quot;;v-text-kern:t" trim="t" fitpath="t" string="играем вместе"/>
          </v:shape>
        </w:pict>
      </w:r>
    </w:p>
    <w:p w:rsidR="00421BFF" w:rsidRPr="007168A6" w:rsidRDefault="00866DF2" w:rsidP="00866DF2">
      <w:pPr>
        <w:shd w:val="clear" w:color="auto" w:fill="FFFFFF"/>
        <w:spacing w:before="300"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 w:rsidRPr="007168A6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Образовательная область «Познавательное развитие» (Ознакомление с окружающим миром)</w:t>
      </w:r>
    </w:p>
    <w:p w:rsidR="00421BFF" w:rsidRPr="00421BFF" w:rsidRDefault="00421BFF" w:rsidP="00421BFF">
      <w:pPr>
        <w:shd w:val="clear" w:color="auto" w:fill="FFFFFF"/>
        <w:spacing w:before="300" w:after="0" w:line="420" w:lineRule="atLeast"/>
        <w:outlineLvl w:val="1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 w:rsidRPr="007168A6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Тема: </w:t>
      </w:r>
      <w:r w:rsidRPr="007168A6">
        <w:rPr>
          <w:rFonts w:ascii="Arial" w:eastAsia="Times New Roman" w:hAnsi="Arial" w:cs="Arial"/>
          <w:bCs/>
          <w:color w:val="00B050"/>
          <w:sz w:val="28"/>
          <w:szCs w:val="28"/>
          <w:lang w:eastAsia="ru-RU"/>
        </w:rPr>
        <w:t>«Путешествие  в Страну Здоровья».</w:t>
      </w:r>
    </w:p>
    <w:p w:rsidR="00421BFF" w:rsidRPr="007168A6" w:rsidRDefault="00421BFF" w:rsidP="00421BF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 w:rsidRPr="007168A6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Цель:</w:t>
      </w:r>
    </w:p>
    <w:p w:rsidR="00421BFF" w:rsidRPr="007168A6" w:rsidRDefault="009D0FC5" w:rsidP="00421BF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B050"/>
          <w:sz w:val="28"/>
          <w:szCs w:val="28"/>
          <w:lang w:eastAsia="ru-RU"/>
        </w:rPr>
      </w:pPr>
      <w:r w:rsidRPr="007168A6">
        <w:rPr>
          <w:rFonts w:ascii="Arial" w:eastAsia="Times New Roman" w:hAnsi="Arial" w:cs="Arial"/>
          <w:bCs/>
          <w:color w:val="00B050"/>
          <w:sz w:val="28"/>
          <w:szCs w:val="28"/>
          <w:lang w:eastAsia="ru-RU"/>
        </w:rPr>
        <w:t>Формировать</w:t>
      </w:r>
      <w:r w:rsidR="00421BFF" w:rsidRPr="007168A6">
        <w:rPr>
          <w:rFonts w:ascii="Arial" w:eastAsia="Times New Roman" w:hAnsi="Arial" w:cs="Arial"/>
          <w:bCs/>
          <w:color w:val="00B050"/>
          <w:sz w:val="28"/>
          <w:szCs w:val="28"/>
          <w:lang w:eastAsia="ru-RU"/>
        </w:rPr>
        <w:t xml:space="preserve"> знания детей о том, как заботиться о своем здоровье, о полезных и вредных продуктах, правилах здорового питания.</w:t>
      </w:r>
    </w:p>
    <w:p w:rsidR="00421BFF" w:rsidRPr="007168A6" w:rsidRDefault="00421BFF" w:rsidP="00421BF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 w:rsidRPr="007168A6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Задачи:</w:t>
      </w:r>
    </w:p>
    <w:p w:rsidR="00421BFF" w:rsidRPr="007168A6" w:rsidRDefault="00866DF2" w:rsidP="00421BF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7168A6">
        <w:rPr>
          <w:rFonts w:ascii="Arial" w:eastAsia="Times New Roman" w:hAnsi="Arial" w:cs="Arial"/>
          <w:color w:val="00B050"/>
          <w:sz w:val="28"/>
          <w:szCs w:val="28"/>
          <w:lang w:eastAsia="ru-RU"/>
        </w:rPr>
        <w:t>П</w:t>
      </w:r>
      <w:r w:rsidR="00421BFF" w:rsidRPr="00421BFF">
        <w:rPr>
          <w:rFonts w:ascii="Arial" w:eastAsia="Times New Roman" w:hAnsi="Arial" w:cs="Arial"/>
          <w:color w:val="00B050"/>
          <w:sz w:val="28"/>
          <w:szCs w:val="28"/>
          <w:lang w:eastAsia="ru-RU"/>
        </w:rPr>
        <w:t>родолжать знакомить с лекарственными растениями и способами их применения при лечении простудных заболеваний;</w:t>
      </w:r>
    </w:p>
    <w:p w:rsidR="00421BFF" w:rsidRPr="007168A6" w:rsidRDefault="00421BFF" w:rsidP="00421BF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421BFF">
        <w:rPr>
          <w:rFonts w:ascii="Arial" w:eastAsia="Times New Roman" w:hAnsi="Arial" w:cs="Arial"/>
          <w:color w:val="00B050"/>
          <w:sz w:val="28"/>
          <w:szCs w:val="28"/>
          <w:lang w:eastAsia="ru-RU"/>
        </w:rPr>
        <w:t xml:space="preserve"> развивать речь, внимание, память, фантазию; </w:t>
      </w:r>
    </w:p>
    <w:p w:rsidR="00421BFF" w:rsidRPr="00421BFF" w:rsidRDefault="00421BFF" w:rsidP="00421BF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421BFF">
        <w:rPr>
          <w:rFonts w:ascii="Arial" w:eastAsia="Times New Roman" w:hAnsi="Arial" w:cs="Arial"/>
          <w:color w:val="00B050"/>
          <w:sz w:val="28"/>
          <w:szCs w:val="28"/>
          <w:lang w:eastAsia="ru-RU"/>
        </w:rPr>
        <w:t>воспитывать потребность в здоровом образе жизни.</w:t>
      </w:r>
    </w:p>
    <w:p w:rsidR="00C652B7" w:rsidRPr="007168A6" w:rsidRDefault="00C652B7" w:rsidP="00C652B7">
      <w:pPr>
        <w:pStyle w:val="a6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 w:rsidRPr="007168A6">
        <w:rPr>
          <w:rFonts w:ascii="Arial" w:hAnsi="Arial" w:cs="Arial"/>
          <w:color w:val="000000"/>
        </w:rPr>
        <w:t>.</w:t>
      </w:r>
    </w:p>
    <w:p w:rsidR="00C652B7" w:rsidRPr="007168A6" w:rsidRDefault="007168A6" w:rsidP="00C652B7">
      <w:pPr>
        <w:pStyle w:val="a6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 w:rsidRPr="007168A6">
        <w:rPr>
          <w:rFonts w:ascii="Arial" w:hAnsi="Arial" w:cs="Arial"/>
          <w:noProof/>
          <w:color w:val="000000"/>
        </w:rPr>
        <w:drawing>
          <wp:inline distT="0" distB="0" distL="0" distR="0">
            <wp:extent cx="5334000" cy="4448175"/>
            <wp:effectExtent l="19050" t="0" r="0" b="0"/>
            <wp:docPr id="7" name="Рисунок 7" descr="C:\Users\Екатерина\Desktop\vrednye_i_poleznye_produkty_pitaniya_kartinki_dlya_detey_17_2407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катерина\Desktop\vrednye_i_poleznye_produkty_pitaniya_kartinki_dlya_detey_17_240722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DF2" w:rsidRPr="007168A6" w:rsidRDefault="00866DF2" w:rsidP="00DF1EE6">
      <w:pPr>
        <w:pStyle w:val="paragraph"/>
        <w:shd w:val="clear" w:color="auto" w:fill="FFFFFF"/>
        <w:spacing w:before="360" w:beforeAutospacing="0" w:after="0" w:afterAutospacing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7168A6">
        <w:rPr>
          <w:rFonts w:ascii="Arial" w:hAnsi="Arial" w:cs="Arial"/>
          <w:b/>
          <w:color w:val="00B050"/>
          <w:sz w:val="28"/>
          <w:szCs w:val="28"/>
        </w:rPr>
        <w:lastRenderedPageBreak/>
        <w:t>Загадки:</w:t>
      </w:r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Как надела сто рубах,</w:t>
      </w:r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Захрустела на зубах. </w:t>
      </w:r>
      <w:r w:rsidRPr="007168A6">
        <w:rPr>
          <w:rStyle w:val="a5"/>
          <w:rFonts w:ascii="Arial" w:hAnsi="Arial" w:cs="Arial"/>
          <w:color w:val="000000"/>
          <w:sz w:val="28"/>
          <w:szCs w:val="28"/>
        </w:rPr>
        <w:t>(Капуста).</w:t>
      </w:r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За кудрявый хохолок</w:t>
      </w:r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Лису из норки поволок.</w:t>
      </w:r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7168A6">
        <w:rPr>
          <w:rFonts w:ascii="Arial" w:hAnsi="Arial" w:cs="Arial"/>
          <w:color w:val="000000"/>
          <w:sz w:val="28"/>
          <w:szCs w:val="28"/>
        </w:rPr>
        <w:t>На ощупь очень гладкая,</w:t>
      </w:r>
      <w:proofErr w:type="gramEnd"/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 xml:space="preserve">На вкус, как сахар, </w:t>
      </w:r>
      <w:proofErr w:type="gramStart"/>
      <w:r w:rsidRPr="007168A6">
        <w:rPr>
          <w:rFonts w:ascii="Arial" w:hAnsi="Arial" w:cs="Arial"/>
          <w:color w:val="000000"/>
          <w:sz w:val="28"/>
          <w:szCs w:val="28"/>
        </w:rPr>
        <w:t>сладкая</w:t>
      </w:r>
      <w:proofErr w:type="gramEnd"/>
      <w:r w:rsidRPr="007168A6">
        <w:rPr>
          <w:rFonts w:ascii="Arial" w:hAnsi="Arial" w:cs="Arial"/>
          <w:color w:val="000000"/>
          <w:sz w:val="28"/>
          <w:szCs w:val="28"/>
        </w:rPr>
        <w:t>. </w:t>
      </w:r>
      <w:r w:rsidRPr="007168A6">
        <w:rPr>
          <w:rStyle w:val="a5"/>
          <w:rFonts w:ascii="Arial" w:hAnsi="Arial" w:cs="Arial"/>
          <w:color w:val="000000"/>
          <w:sz w:val="28"/>
          <w:szCs w:val="28"/>
        </w:rPr>
        <w:t>(Морковь.)</w:t>
      </w:r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Летом в огороде –</w:t>
      </w:r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Свежие, зелёные,</w:t>
      </w:r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А зимой в банке –</w:t>
      </w:r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Крепкие, солёные</w:t>
      </w:r>
      <w:r w:rsidRPr="007168A6">
        <w:rPr>
          <w:rStyle w:val="a5"/>
          <w:rFonts w:ascii="Arial" w:hAnsi="Arial" w:cs="Arial"/>
          <w:color w:val="000000"/>
          <w:sz w:val="28"/>
          <w:szCs w:val="28"/>
        </w:rPr>
        <w:t> (Огурцы.)</w:t>
      </w:r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Весной повисло,</w:t>
      </w:r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Всё лето кисло,</w:t>
      </w:r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А сладкое стало —</w:t>
      </w:r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На землю упало. </w:t>
      </w:r>
      <w:r w:rsidRPr="007168A6">
        <w:rPr>
          <w:rStyle w:val="a5"/>
          <w:rFonts w:ascii="Arial" w:hAnsi="Arial" w:cs="Arial"/>
          <w:color w:val="000000"/>
          <w:sz w:val="28"/>
          <w:szCs w:val="28"/>
        </w:rPr>
        <w:t>(Яблоко.)</w:t>
      </w:r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Не печено, не варено —</w:t>
      </w:r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А завтрак на столе. </w:t>
      </w:r>
      <w:r w:rsidRPr="007168A6">
        <w:rPr>
          <w:rStyle w:val="a5"/>
          <w:rFonts w:ascii="Arial" w:hAnsi="Arial" w:cs="Arial"/>
          <w:color w:val="000000"/>
          <w:sz w:val="28"/>
          <w:szCs w:val="28"/>
        </w:rPr>
        <w:t>(Молоко.)</w:t>
      </w:r>
    </w:p>
    <w:p w:rsidR="00866DF2" w:rsidRPr="007168A6" w:rsidRDefault="00866DF2" w:rsidP="009D0FC5">
      <w:pPr>
        <w:pStyle w:val="2"/>
        <w:shd w:val="clear" w:color="auto" w:fill="FFFFFF"/>
        <w:spacing w:before="480" w:beforeAutospacing="0" w:after="0" w:afterAutospacing="0" w:line="420" w:lineRule="atLeast"/>
        <w:jc w:val="center"/>
        <w:rPr>
          <w:rFonts w:ascii="Arial" w:hAnsi="Arial" w:cs="Arial"/>
          <w:b w:val="0"/>
          <w:color w:val="00B050"/>
          <w:sz w:val="28"/>
          <w:szCs w:val="28"/>
        </w:rPr>
      </w:pPr>
      <w:r w:rsidRPr="007168A6">
        <w:rPr>
          <w:rStyle w:val="a3"/>
          <w:rFonts w:ascii="Arial" w:hAnsi="Arial" w:cs="Arial"/>
          <w:b/>
          <w:bCs/>
          <w:color w:val="00B050"/>
          <w:sz w:val="28"/>
          <w:szCs w:val="28"/>
        </w:rPr>
        <w:t>Беседа «Полезные – вредные продукты».</w:t>
      </w:r>
    </w:p>
    <w:p w:rsidR="00AA0EEB" w:rsidRPr="007168A6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все продукты, которыми питается человек, полезны для здоровья.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Правильное питание – условие здоровья, неправильное – приводит </w:t>
      </w:r>
      <w:proofErr w:type="gramStart"/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</w:p>
    <w:p w:rsidR="00AA0EEB" w:rsidRPr="00AA0EEB" w:rsidRDefault="00D35481" w:rsidP="00D35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8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r w:rsidR="00AA0EEB"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олезням</w:t>
      </w:r>
      <w:r w:rsidRPr="007168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Пища должна быть разнообразной. Одни продукты дают организму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энергию, чтобы двигаться, хорошо думать, не уставать (мѐд, гречка, геркулес,</w:t>
      </w:r>
      <w:r w:rsidR="00D35481" w:rsidRPr="007168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изюм).</w:t>
      </w:r>
      <w:proofErr w:type="gramEnd"/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Другие помогают строить организм и сделать его более</w:t>
      </w:r>
      <w:r w:rsidR="00D35481" w:rsidRPr="007168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сильным</w:t>
      </w:r>
    </w:p>
    <w:p w:rsidR="00D35481" w:rsidRPr="007168A6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(рыба, мясо, яйца, орехи). 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третьи — фрукты и овощи —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усиливают защитные силы организма, помогают бороться с болезнями. Если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вашем организме много витаминов, он легко победит любую болезнь, а у</w:t>
      </w:r>
    </w:p>
    <w:p w:rsidR="00D35481" w:rsidRPr="007168A6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вас будет хорошее настроение и отличное здоровье</w:t>
      </w:r>
      <w:r w:rsidR="00D35481" w:rsidRPr="007168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E63FB" w:rsidRPr="007168A6" w:rsidRDefault="00EE63F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E63FB" w:rsidRPr="007168A6" w:rsidRDefault="00EE63F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E63FB" w:rsidRPr="007168A6" w:rsidRDefault="00EE63F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>Витамин</w:t>
      </w:r>
      <w:proofErr w:type="gramStart"/>
      <w:r w:rsidRPr="00AA0EEB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 xml:space="preserve"> А</w:t>
      </w:r>
      <w:proofErr w:type="gramEnd"/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Помни истину простую –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Лучше видит только тот,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жует морковь сырую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 сок морковный пьѐт.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>Витамин</w:t>
      </w:r>
      <w:proofErr w:type="gramStart"/>
      <w:r w:rsidRPr="00AA0EEB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 xml:space="preserve"> В</w:t>
      </w:r>
      <w:proofErr w:type="gramEnd"/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важно спозаранку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 за завтраком овсянку.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Черный хлеб полезен нам,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не только по утрам.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>Витамин</w:t>
      </w:r>
      <w:proofErr w:type="gramStart"/>
      <w:r w:rsidRPr="00AA0EEB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 xml:space="preserve"> С</w:t>
      </w:r>
      <w:proofErr w:type="gramEnd"/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простуды и ангины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Помогают апельсины,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 а лучше съесть лимон,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Хоть и очень кислый он.</w:t>
      </w:r>
    </w:p>
    <w:p w:rsid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>Витамин</w:t>
      </w:r>
      <w:proofErr w:type="gramStart"/>
      <w:r w:rsidRPr="00AA0EEB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 xml:space="preserve"> Д</w:t>
      </w:r>
      <w:proofErr w:type="gramEnd"/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Рыбий жир всего полезней,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Хоть противный – надо пить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спасает от болезней,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 болезней – лучше жить!</w:t>
      </w:r>
    </w:p>
    <w:p w:rsidR="009C5A0C" w:rsidRPr="007168A6" w:rsidRDefault="009C5A0C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A0EEB" w:rsidRDefault="00EE63F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</w:pPr>
      <w:r w:rsidRPr="007168A6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 xml:space="preserve">А </w:t>
      </w:r>
      <w:r w:rsidR="00AA0EEB" w:rsidRPr="00AA0EEB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>каши полезны?</w:t>
      </w:r>
      <w:r w:rsidRPr="007168A6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 xml:space="preserve"> </w:t>
      </w:r>
      <w:r w:rsidR="00AA0EEB" w:rsidRPr="00AA0EEB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>Давайте сварим кашу.</w:t>
      </w:r>
    </w:p>
    <w:p w:rsidR="007168A6" w:rsidRPr="00AA0EEB" w:rsidRDefault="007168A6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</w:pP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1,2,3 Кашу нам горшок вари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Мы </w:t>
      </w:r>
      <w:proofErr w:type="gramStart"/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внимательными</w:t>
      </w:r>
      <w:proofErr w:type="gramEnd"/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будем-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Ничего не позабудем</w:t>
      </w:r>
    </w:p>
    <w:p w:rsidR="00EE63FB" w:rsidRPr="007168A6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Наливаем молоко 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внимательными будем-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Ничего не позабудем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Сыпем соль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внимательными будем-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Ничего не позабудем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Сыпем сахар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внимательными будем-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Ничего не позабудем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Насыпаем мы крупу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Каша варится пых-пых(2)</w:t>
      </w:r>
    </w:p>
    <w:p w:rsidR="00AA0EEB" w:rsidRPr="00AA0EEB" w:rsidRDefault="00AA0EEB" w:rsidP="00AA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E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друзей и для родных.</w:t>
      </w:r>
    </w:p>
    <w:p w:rsidR="009D0FC5" w:rsidRPr="007168A6" w:rsidRDefault="009D0FC5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D0FC5" w:rsidRPr="007168A6" w:rsidRDefault="009D0FC5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168A6" w:rsidRDefault="007168A6" w:rsidP="009D0FC5">
      <w:pPr>
        <w:pStyle w:val="paragraph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AA0EEB" w:rsidRDefault="00EE63FB" w:rsidP="009D0FC5">
      <w:pPr>
        <w:pStyle w:val="paragraph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7168A6">
        <w:rPr>
          <w:rFonts w:ascii="Arial" w:hAnsi="Arial" w:cs="Arial"/>
          <w:b/>
          <w:color w:val="00B050"/>
          <w:sz w:val="28"/>
          <w:szCs w:val="28"/>
        </w:rPr>
        <w:lastRenderedPageBreak/>
        <w:t>Игра «Д</w:t>
      </w:r>
      <w:proofErr w:type="gramStart"/>
      <w:r w:rsidRPr="007168A6">
        <w:rPr>
          <w:rFonts w:ascii="Arial" w:hAnsi="Arial" w:cs="Arial"/>
          <w:b/>
          <w:color w:val="00B050"/>
          <w:sz w:val="28"/>
          <w:szCs w:val="28"/>
        </w:rPr>
        <w:t>а-</w:t>
      </w:r>
      <w:proofErr w:type="gramEnd"/>
      <w:r w:rsidR="009C5A0C" w:rsidRPr="007168A6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7168A6">
        <w:rPr>
          <w:rFonts w:ascii="Arial" w:hAnsi="Arial" w:cs="Arial"/>
          <w:b/>
          <w:color w:val="00B050"/>
          <w:sz w:val="28"/>
          <w:szCs w:val="28"/>
        </w:rPr>
        <w:t>Нет»</w:t>
      </w:r>
    </w:p>
    <w:p w:rsidR="007168A6" w:rsidRPr="007168A6" w:rsidRDefault="007168A6" w:rsidP="009D0FC5">
      <w:pPr>
        <w:pStyle w:val="paragraph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EE63FB" w:rsidRPr="00EE63FB" w:rsidRDefault="00EE63FB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Каша - вкусная еда, это нам полезно?</w:t>
      </w:r>
    </w:p>
    <w:p w:rsidR="00EE63FB" w:rsidRPr="00EE63FB" w:rsidRDefault="00EE63FB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Лук зеленый есть всегда, вам полезно, дети?</w:t>
      </w:r>
    </w:p>
    <w:p w:rsidR="00EE63FB" w:rsidRPr="00EE63FB" w:rsidRDefault="00EE63FB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луже грязная вода, пить ее полезно?</w:t>
      </w:r>
    </w:p>
    <w:p w:rsidR="00EE63FB" w:rsidRPr="00EE63FB" w:rsidRDefault="00EE63FB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Щи - отличная еда, щи - полезны детям?</w:t>
      </w:r>
    </w:p>
    <w:p w:rsidR="00EE63FB" w:rsidRPr="00EE63FB" w:rsidRDefault="00EE63FB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Мухоморный</w:t>
      </w:r>
      <w:proofErr w:type="spellEnd"/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суп всегда, есть полезно детям?</w:t>
      </w:r>
    </w:p>
    <w:p w:rsidR="00EE63FB" w:rsidRPr="00EE63FB" w:rsidRDefault="00EE63FB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Фрукты - просто красота! это нам полезно?</w:t>
      </w:r>
    </w:p>
    <w:p w:rsidR="00EE63FB" w:rsidRPr="00EE63FB" w:rsidRDefault="00EE63FB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Грязных ягод иногда, съесть полезно, детки?</w:t>
      </w:r>
    </w:p>
    <w:p w:rsidR="00EE63FB" w:rsidRPr="007168A6" w:rsidRDefault="00EE63FB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Овощей растет гряда, овощи полезны?</w:t>
      </w:r>
    </w:p>
    <w:p w:rsidR="00EE63FB" w:rsidRPr="00EE63FB" w:rsidRDefault="00EE63FB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Сок, компот на обед, пить полезно детям?</w:t>
      </w:r>
    </w:p>
    <w:p w:rsidR="00EE63FB" w:rsidRPr="00EE63FB" w:rsidRDefault="00EE63FB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Съесть мешок большой конфет - это вредно, дети?</w:t>
      </w:r>
    </w:p>
    <w:p w:rsidR="00EE63FB" w:rsidRPr="00EE63FB" w:rsidRDefault="00EE63FB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Лишь полезная еда, на столе у нас всегда!</w:t>
      </w:r>
    </w:p>
    <w:p w:rsidR="00EE63FB" w:rsidRPr="00EE63FB" w:rsidRDefault="00EE63FB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раз полезная еда - Будем мы здоровы? Да!</w:t>
      </w:r>
    </w:p>
    <w:p w:rsidR="00EE63FB" w:rsidRPr="007168A6" w:rsidRDefault="00EE63FB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E63FB" w:rsidRPr="007168A6" w:rsidRDefault="009D0FC5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8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Вопросы:</w:t>
      </w:r>
    </w:p>
    <w:p w:rsidR="00EE63FB" w:rsidRPr="00EE63FB" w:rsidRDefault="00EE63FB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вы думаете, какие продукты нужно употреблять, чтобы быть</w:t>
      </w:r>
    </w:p>
    <w:p w:rsidR="00EE63FB" w:rsidRPr="00EE63FB" w:rsidRDefault="00EE63FB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здоровым и сильным</w:t>
      </w:r>
      <w:proofErr w:type="gramStart"/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  <w:r w:rsidR="001F0413" w:rsidRPr="007168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gramEnd"/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фрукты, овощи,</w:t>
      </w:r>
      <w:r w:rsidR="001F0413" w:rsidRPr="007168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молочные продукты, мясо, яйца).</w:t>
      </w:r>
    </w:p>
    <w:p w:rsidR="00EE63FB" w:rsidRPr="00EE63FB" w:rsidRDefault="00EE63FB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почему именно их? </w:t>
      </w:r>
      <w:proofErr w:type="gramStart"/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(В них есть полезные</w:t>
      </w:r>
      <w:proofErr w:type="gramEnd"/>
    </w:p>
    <w:p w:rsidR="00EE63FB" w:rsidRPr="007168A6" w:rsidRDefault="00EE63FB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6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вещества, витамины).</w:t>
      </w:r>
    </w:p>
    <w:p w:rsidR="00C652B7" w:rsidRPr="007168A6" w:rsidRDefault="00C652B7" w:rsidP="00EE63F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652B7" w:rsidRPr="007168A6" w:rsidRDefault="00C652B7" w:rsidP="00EE63F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6DF2" w:rsidRPr="007168A6" w:rsidRDefault="00866DF2" w:rsidP="00EE6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8A6">
        <w:rPr>
          <w:rFonts w:ascii="Arial" w:hAnsi="Arial" w:cs="Arial"/>
          <w:color w:val="000000"/>
          <w:sz w:val="28"/>
          <w:szCs w:val="28"/>
        </w:rPr>
        <w:t xml:space="preserve">Чем полезны овощи и фрукты? </w:t>
      </w:r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А кто знает, почему полезна рыба? (В ней нет жиров, она способствует улучшению зрения, укреплению костей.)</w:t>
      </w:r>
    </w:p>
    <w:p w:rsidR="00866DF2" w:rsidRPr="007168A6" w:rsidRDefault="00866DF2" w:rsidP="00866DF2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Любите ли вы молоко? Чем оно полезно? Какие вы знаете молочные продукты? (Кефир, сметана, йогурт, творог, сыр и др.)</w:t>
      </w:r>
    </w:p>
    <w:p w:rsidR="00EE63FB" w:rsidRPr="007168A6" w:rsidRDefault="00866DF2" w:rsidP="00EE63FB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Style w:val="a3"/>
          <w:rFonts w:ascii="Arial" w:hAnsi="Arial" w:cs="Arial"/>
          <w:b w:val="0"/>
          <w:color w:val="000000"/>
          <w:sz w:val="28"/>
          <w:szCs w:val="28"/>
        </w:rPr>
        <w:t>Вывод:</w:t>
      </w:r>
      <w:r w:rsidRPr="007168A6">
        <w:rPr>
          <w:rFonts w:ascii="Arial" w:hAnsi="Arial" w:cs="Arial"/>
          <w:color w:val="000000"/>
          <w:sz w:val="28"/>
          <w:szCs w:val="28"/>
        </w:rPr>
        <w:t> если мы будем придерживаться правил правильного питания, то у нас будут нормальный вес, здоровые зубы и хорошо работать сердце.</w:t>
      </w:r>
    </w:p>
    <w:p w:rsidR="00866DF2" w:rsidRPr="007168A6" w:rsidRDefault="00866DF2" w:rsidP="009D0FC5">
      <w:pPr>
        <w:pStyle w:val="paragraph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0B050"/>
          <w:sz w:val="28"/>
          <w:szCs w:val="28"/>
        </w:rPr>
      </w:pPr>
      <w:r w:rsidRPr="007168A6">
        <w:rPr>
          <w:rStyle w:val="a3"/>
          <w:rFonts w:ascii="Arial" w:hAnsi="Arial" w:cs="Arial"/>
          <w:bCs w:val="0"/>
          <w:color w:val="00B050"/>
          <w:sz w:val="28"/>
          <w:szCs w:val="28"/>
        </w:rPr>
        <w:t>Игра «Я выбираю здоровую пищу».</w:t>
      </w:r>
    </w:p>
    <w:p w:rsidR="00866DF2" w:rsidRPr="007168A6" w:rsidRDefault="00866DF2" w:rsidP="00866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Если мне предложат варенье или свежие яблоки, я выберу…</w:t>
      </w:r>
    </w:p>
    <w:p w:rsidR="00866DF2" w:rsidRPr="007168A6" w:rsidRDefault="00866DF2" w:rsidP="00866DF2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Если мне предложат торт или грушу, я выберу…</w:t>
      </w:r>
    </w:p>
    <w:p w:rsidR="00866DF2" w:rsidRPr="007168A6" w:rsidRDefault="00866DF2" w:rsidP="00866DF2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Если мне предложат мороженое или банан, я выберу…</w:t>
      </w:r>
    </w:p>
    <w:p w:rsidR="00866DF2" w:rsidRPr="007168A6" w:rsidRDefault="00866DF2" w:rsidP="00866DF2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Если мне предложат печенье или овощной салат, я выберу…</w:t>
      </w:r>
    </w:p>
    <w:p w:rsidR="00866DF2" w:rsidRPr="007168A6" w:rsidRDefault="00866DF2" w:rsidP="00866DF2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Если мне предложат орехи или конфеты, я выберу…</w:t>
      </w:r>
    </w:p>
    <w:p w:rsidR="00866DF2" w:rsidRPr="007168A6" w:rsidRDefault="00866DF2" w:rsidP="00866DF2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Если мне предложат молоко или лимонад, я выберу…</w:t>
      </w:r>
    </w:p>
    <w:p w:rsidR="00634F59" w:rsidRPr="00DF1EE6" w:rsidRDefault="00634F59" w:rsidP="00DF1EE6">
      <w:pPr>
        <w:pStyle w:val="4"/>
        <w:shd w:val="clear" w:color="auto" w:fill="FFFFFF"/>
        <w:spacing w:before="180" w:line="390" w:lineRule="atLeast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7168A6">
        <w:rPr>
          <w:rFonts w:ascii="Arial" w:hAnsi="Arial" w:cs="Arial"/>
          <w:b w:val="0"/>
          <w:color w:val="000000"/>
          <w:sz w:val="26"/>
          <w:szCs w:val="26"/>
        </w:rPr>
        <w:lastRenderedPageBreak/>
        <w:br/>
      </w:r>
      <w:r w:rsidRPr="007168A6">
        <w:rPr>
          <w:rStyle w:val="a3"/>
          <w:rFonts w:ascii="Arial" w:hAnsi="Arial" w:cs="Arial"/>
          <w:b/>
          <w:bCs/>
          <w:i w:val="0"/>
          <w:color w:val="00B050"/>
          <w:sz w:val="28"/>
          <w:szCs w:val="28"/>
        </w:rPr>
        <w:t>Рассказ-беседа о лекарственных травах.</w:t>
      </w:r>
    </w:p>
    <w:p w:rsidR="00634F59" w:rsidRPr="007168A6" w:rsidRDefault="00634F59" w:rsidP="00634F59">
      <w:pPr>
        <w:pStyle w:val="paragraph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b w:val="0"/>
          <w:color w:val="000000"/>
          <w:sz w:val="28"/>
          <w:szCs w:val="28"/>
        </w:rPr>
      </w:pPr>
    </w:p>
    <w:p w:rsidR="00634F59" w:rsidRPr="007168A6" w:rsidRDefault="00634F59" w:rsidP="00634F59">
      <w:pPr>
        <w:pStyle w:val="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 xml:space="preserve"> Ребята, вы, наверное, знаете, что лечиться можно не только при помощи лекарств. Издавна в Древней Руси были люди, которые заготавливали травы и лечили ими разные болезни. Этих людей называли травниками. </w:t>
      </w:r>
    </w:p>
    <w:p w:rsidR="00634F59" w:rsidRPr="007168A6" w:rsidRDefault="00634F59" w:rsidP="00634F59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Вспомните, какие лекарственные растения вы знаете. (Дети называют.) «Малина, липа, лимон — используются при температуре. Ромашка, календула — для полоскания горла. Подорожник лечит раны, нарывы, останавливает кровотечения. Крапива богата витамином</w:t>
      </w:r>
      <w:proofErr w:type="gramStart"/>
      <w:r w:rsidRPr="007168A6">
        <w:rPr>
          <w:rFonts w:ascii="Arial" w:hAnsi="Arial" w:cs="Arial"/>
          <w:color w:val="000000"/>
          <w:sz w:val="28"/>
          <w:szCs w:val="28"/>
        </w:rPr>
        <w:t xml:space="preserve"> С</w:t>
      </w:r>
      <w:proofErr w:type="gramEnd"/>
      <w:r w:rsidRPr="007168A6">
        <w:rPr>
          <w:rFonts w:ascii="Arial" w:hAnsi="Arial" w:cs="Arial"/>
          <w:color w:val="000000"/>
          <w:sz w:val="28"/>
          <w:szCs w:val="28"/>
        </w:rPr>
        <w:t>, из неё варят щи, ею моют волосы. Сосна выделяет фитонциды, убивающие микробы. Тысячелистник помогает при лечении желудка, улучшает аппетит. Чабрец используется при кашле, бронхите. Мята — при кашле, ларингите, спазмах желудка» (Закрепляются названия и назначение растений.)</w:t>
      </w:r>
    </w:p>
    <w:p w:rsidR="00634F59" w:rsidRPr="007168A6" w:rsidRDefault="00634F59" w:rsidP="00634F59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А ещё были в Древней Руси целители, они готовили народные лекарства на основе мёда. Мёд — это продукт жизнедеятельности пчёл и цветковых растений. В нём не развиваются бактерии, попадающие из воздуха. Для профилактики простудных заболеваний и в случае недомогания нужно принимать тёплое молоко с мёдом, лимоном.</w:t>
      </w:r>
    </w:p>
    <w:p w:rsidR="00634F59" w:rsidRPr="007168A6" w:rsidRDefault="00634F59" w:rsidP="009D0FC5">
      <w:pPr>
        <w:pStyle w:val="paragraph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0B050"/>
          <w:sz w:val="28"/>
          <w:szCs w:val="28"/>
        </w:rPr>
      </w:pPr>
      <w:r w:rsidRPr="007168A6">
        <w:rPr>
          <w:rStyle w:val="a3"/>
          <w:rFonts w:ascii="Arial" w:hAnsi="Arial" w:cs="Arial"/>
          <w:color w:val="00B050"/>
          <w:sz w:val="28"/>
          <w:szCs w:val="28"/>
        </w:rPr>
        <w:t>Игра «Согласие».</w:t>
      </w:r>
    </w:p>
    <w:p w:rsidR="00634F59" w:rsidRPr="007168A6" w:rsidRDefault="00634F59" w:rsidP="00634F59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7168A6">
        <w:rPr>
          <w:rFonts w:ascii="Arial" w:hAnsi="Arial" w:cs="Arial"/>
          <w:color w:val="000000"/>
          <w:sz w:val="28"/>
          <w:szCs w:val="28"/>
        </w:rPr>
        <w:t>При положительном ответе дети показывают «+», при отрицательном«-»).</w:t>
      </w:r>
      <w:proofErr w:type="gramEnd"/>
    </w:p>
    <w:p w:rsidR="00634F59" w:rsidRPr="007168A6" w:rsidRDefault="00634F59" w:rsidP="00634F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Используют ли ваши мамы и папы рецепты народной медицины</w:t>
      </w:r>
      <w:proofErr w:type="gramStart"/>
      <w:r w:rsidRPr="007168A6">
        <w:rPr>
          <w:rFonts w:ascii="Arial" w:hAnsi="Arial" w:cs="Arial"/>
          <w:color w:val="000000"/>
          <w:sz w:val="28"/>
          <w:szCs w:val="28"/>
        </w:rPr>
        <w:t>? (+).</w:t>
      </w:r>
      <w:proofErr w:type="gramEnd"/>
    </w:p>
    <w:p w:rsidR="00634F59" w:rsidRPr="007168A6" w:rsidRDefault="00634F59" w:rsidP="00634F59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Можно ли без разрешения врача заниматься лечением, используя народные способы</w:t>
      </w:r>
      <w:proofErr w:type="gramStart"/>
      <w:r w:rsidRPr="007168A6">
        <w:rPr>
          <w:rFonts w:ascii="Arial" w:hAnsi="Arial" w:cs="Arial"/>
          <w:color w:val="000000"/>
          <w:sz w:val="28"/>
          <w:szCs w:val="28"/>
        </w:rPr>
        <w:t>? (-).</w:t>
      </w:r>
      <w:proofErr w:type="gramEnd"/>
    </w:p>
    <w:p w:rsidR="00634F59" w:rsidRPr="007168A6" w:rsidRDefault="00634F59" w:rsidP="00634F59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Можно ли детям без взрослых готовить себе чай из лекарственных растений</w:t>
      </w:r>
      <w:proofErr w:type="gramStart"/>
      <w:r w:rsidRPr="007168A6">
        <w:rPr>
          <w:rFonts w:ascii="Arial" w:hAnsi="Arial" w:cs="Arial"/>
          <w:color w:val="000000"/>
          <w:sz w:val="28"/>
          <w:szCs w:val="28"/>
        </w:rPr>
        <w:t>? (-).</w:t>
      </w:r>
      <w:proofErr w:type="gramEnd"/>
    </w:p>
    <w:p w:rsidR="00634F59" w:rsidRPr="007168A6" w:rsidRDefault="00634F59" w:rsidP="00634F59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Приобрели ли вы новые знания о способах лечения простуды</w:t>
      </w:r>
      <w:proofErr w:type="gramStart"/>
      <w:r w:rsidRPr="007168A6">
        <w:rPr>
          <w:rFonts w:ascii="Arial" w:hAnsi="Arial" w:cs="Arial"/>
          <w:color w:val="000000"/>
          <w:sz w:val="28"/>
          <w:szCs w:val="28"/>
        </w:rPr>
        <w:t>? (+).</w:t>
      </w:r>
      <w:proofErr w:type="gramEnd"/>
    </w:p>
    <w:p w:rsidR="00AA0EEB" w:rsidRPr="007168A6" w:rsidRDefault="00AA0EEB" w:rsidP="00AA0EEB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9D0FC5" w:rsidRPr="007168A6" w:rsidRDefault="009D0FC5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Cs/>
          <w:color w:val="000000"/>
          <w:sz w:val="27"/>
          <w:szCs w:val="27"/>
        </w:rPr>
      </w:pPr>
    </w:p>
    <w:p w:rsidR="009D0FC5" w:rsidRPr="007168A6" w:rsidRDefault="009D0FC5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Cs/>
          <w:color w:val="000000"/>
          <w:sz w:val="27"/>
          <w:szCs w:val="27"/>
        </w:rPr>
      </w:pPr>
    </w:p>
    <w:p w:rsidR="009D0FC5" w:rsidRPr="007168A6" w:rsidRDefault="009D0FC5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Cs/>
          <w:color w:val="000000"/>
          <w:sz w:val="27"/>
          <w:szCs w:val="27"/>
        </w:rPr>
      </w:pPr>
    </w:p>
    <w:p w:rsidR="009D0FC5" w:rsidRPr="007168A6" w:rsidRDefault="009D0FC5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Cs/>
          <w:color w:val="000000"/>
          <w:sz w:val="27"/>
          <w:szCs w:val="27"/>
        </w:rPr>
      </w:pPr>
    </w:p>
    <w:p w:rsidR="009D0FC5" w:rsidRPr="007168A6" w:rsidRDefault="009D0FC5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Cs/>
          <w:color w:val="000000"/>
          <w:sz w:val="27"/>
          <w:szCs w:val="27"/>
        </w:rPr>
      </w:pPr>
    </w:p>
    <w:p w:rsidR="009D0FC5" w:rsidRPr="007168A6" w:rsidRDefault="009D0FC5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A0EEB" w:rsidRDefault="00AA0EEB" w:rsidP="009D0FC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7168A6">
        <w:rPr>
          <w:rFonts w:ascii="Arial" w:hAnsi="Arial" w:cs="Arial"/>
          <w:b/>
          <w:bCs/>
          <w:color w:val="00B050"/>
          <w:sz w:val="28"/>
          <w:szCs w:val="28"/>
        </w:rPr>
        <w:t>Игра «</w:t>
      </w:r>
      <w:proofErr w:type="gramStart"/>
      <w:r w:rsidRPr="007168A6">
        <w:rPr>
          <w:rFonts w:ascii="Arial" w:hAnsi="Arial" w:cs="Arial"/>
          <w:b/>
          <w:bCs/>
          <w:color w:val="00B050"/>
          <w:sz w:val="28"/>
          <w:szCs w:val="28"/>
        </w:rPr>
        <w:t>Правильно-неправильно</w:t>
      </w:r>
      <w:proofErr w:type="gramEnd"/>
      <w:r w:rsidRPr="007168A6">
        <w:rPr>
          <w:rFonts w:ascii="Arial" w:hAnsi="Arial" w:cs="Arial"/>
          <w:b/>
          <w:bCs/>
          <w:color w:val="00B050"/>
          <w:sz w:val="28"/>
          <w:szCs w:val="28"/>
        </w:rPr>
        <w:t>»</w:t>
      </w:r>
    </w:p>
    <w:p w:rsidR="007168A6" w:rsidRPr="007168A6" w:rsidRDefault="007168A6" w:rsidP="009D0FC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AA0EEB" w:rsidRPr="007168A6" w:rsidRDefault="00AA0EEB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 xml:space="preserve"> Слушайте внимательно,</w:t>
      </w:r>
      <w:r w:rsidRPr="007168A6">
        <w:rPr>
          <w:rFonts w:ascii="Arial" w:hAnsi="Arial" w:cs="Arial"/>
          <w:color w:val="000000"/>
          <w:sz w:val="28"/>
          <w:szCs w:val="28"/>
        </w:rPr>
        <w:br/>
        <w:t>Делайте старательно.</w:t>
      </w:r>
      <w:r w:rsidRPr="007168A6">
        <w:rPr>
          <w:rFonts w:ascii="Arial" w:hAnsi="Arial" w:cs="Arial"/>
          <w:color w:val="000000"/>
          <w:sz w:val="28"/>
          <w:szCs w:val="28"/>
        </w:rPr>
        <w:br/>
        <w:t>Если мой совет хороший,</w:t>
      </w:r>
    </w:p>
    <w:p w:rsidR="00AA0EEB" w:rsidRPr="007168A6" w:rsidRDefault="00AA0EEB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Вы похлопайте в ладоши.</w:t>
      </w:r>
    </w:p>
    <w:p w:rsidR="00AA0EEB" w:rsidRPr="007168A6" w:rsidRDefault="00AA0EEB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На неправильный совет</w:t>
      </w:r>
    </w:p>
    <w:p w:rsidR="00AA0EEB" w:rsidRPr="007168A6" w:rsidRDefault="00AA0EEB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Вы потопайте - нет, нет!</w:t>
      </w:r>
    </w:p>
    <w:p w:rsidR="00AA0EEB" w:rsidRPr="007168A6" w:rsidRDefault="00AA0EEB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1. Постоянно нужно есть,</w:t>
      </w:r>
    </w:p>
    <w:p w:rsidR="00AA0EEB" w:rsidRPr="007168A6" w:rsidRDefault="00AA0EEB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Для здоровья важно:</w:t>
      </w:r>
    </w:p>
    <w:p w:rsidR="00AA0EEB" w:rsidRPr="007168A6" w:rsidRDefault="00AA0EEB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Фрукты, овощи, омлет,</w:t>
      </w:r>
    </w:p>
    <w:p w:rsidR="00AA0EEB" w:rsidRPr="007168A6" w:rsidRDefault="00AA0EEB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Творог, простоквашу (дети хлопают).</w:t>
      </w:r>
    </w:p>
    <w:p w:rsidR="00AA0EEB" w:rsidRPr="007168A6" w:rsidRDefault="00AA0EEB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2.Не грызите лист капустный,</w:t>
      </w:r>
    </w:p>
    <w:p w:rsidR="00AA0EEB" w:rsidRPr="007168A6" w:rsidRDefault="00AA0EEB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Он совсем, совсем невкусный.</w:t>
      </w:r>
    </w:p>
    <w:p w:rsidR="00AA0EEB" w:rsidRPr="007168A6" w:rsidRDefault="00AA0EEB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Лучше ешьте шоколад,</w:t>
      </w:r>
    </w:p>
    <w:p w:rsidR="00AA0EEB" w:rsidRPr="007168A6" w:rsidRDefault="00AA0EEB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Вафли, сахар, мармелад (топают - нет, нет)</w:t>
      </w:r>
      <w:proofErr w:type="gramStart"/>
      <w:r w:rsidRPr="007168A6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</w:p>
    <w:p w:rsidR="00AA0EEB" w:rsidRPr="007168A6" w:rsidRDefault="00AA0EEB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3. Зубы вы почистили</w:t>
      </w:r>
    </w:p>
    <w:p w:rsidR="00AA0EEB" w:rsidRPr="007168A6" w:rsidRDefault="00AA0EEB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И идите спать.</w:t>
      </w:r>
    </w:p>
    <w:p w:rsidR="00AA0EEB" w:rsidRPr="007168A6" w:rsidRDefault="00AA0EEB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68A6">
        <w:rPr>
          <w:rFonts w:ascii="Arial" w:hAnsi="Arial" w:cs="Arial"/>
          <w:color w:val="000000"/>
          <w:sz w:val="28"/>
          <w:szCs w:val="28"/>
        </w:rPr>
        <w:t>Захватите булочку</w:t>
      </w:r>
    </w:p>
    <w:p w:rsidR="00AA0EEB" w:rsidRPr="007168A6" w:rsidRDefault="00AA0EEB" w:rsidP="00AA0EE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7168A6">
        <w:rPr>
          <w:rFonts w:ascii="Arial" w:hAnsi="Arial" w:cs="Arial"/>
          <w:color w:val="000000"/>
          <w:sz w:val="28"/>
          <w:szCs w:val="28"/>
        </w:rPr>
        <w:t>Сладкую в </w:t>
      </w:r>
      <w:hyperlink r:id="rId7" w:history="1">
        <w:r w:rsidRPr="007168A6">
          <w:rPr>
            <w:rStyle w:val="a4"/>
            <w:rFonts w:ascii="Arial" w:hAnsi="Arial" w:cs="Arial"/>
            <w:color w:val="0D0D0D" w:themeColor="text1" w:themeTint="F2"/>
            <w:sz w:val="28"/>
            <w:szCs w:val="28"/>
          </w:rPr>
          <w:t>кровать</w:t>
        </w:r>
      </w:hyperlink>
      <w:r w:rsidRPr="007168A6">
        <w:rPr>
          <w:rFonts w:ascii="Arial" w:hAnsi="Arial" w:cs="Arial"/>
          <w:color w:val="000000"/>
          <w:sz w:val="28"/>
          <w:szCs w:val="28"/>
        </w:rPr>
        <w:t>  (топают - нет, нет).</w:t>
      </w:r>
      <w:proofErr w:type="gramEnd"/>
    </w:p>
    <w:p w:rsidR="000E5186" w:rsidRPr="007168A6" w:rsidRDefault="000E5186">
      <w:pPr>
        <w:rPr>
          <w:rFonts w:ascii="Arial" w:hAnsi="Arial" w:cs="Arial"/>
          <w:color w:val="00B050"/>
          <w:sz w:val="28"/>
          <w:szCs w:val="28"/>
        </w:rPr>
      </w:pPr>
    </w:p>
    <w:sectPr w:rsidR="000E5186" w:rsidRPr="007168A6" w:rsidSect="001F0413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812D8"/>
    <w:multiLevelType w:val="multilevel"/>
    <w:tmpl w:val="5A9C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B5232"/>
    <w:multiLevelType w:val="multilevel"/>
    <w:tmpl w:val="04FC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BFF"/>
    <w:rsid w:val="000E5186"/>
    <w:rsid w:val="001F0413"/>
    <w:rsid w:val="00421BFF"/>
    <w:rsid w:val="00634F59"/>
    <w:rsid w:val="007168A6"/>
    <w:rsid w:val="00866DF2"/>
    <w:rsid w:val="009C5A0C"/>
    <w:rsid w:val="009D0FC5"/>
    <w:rsid w:val="00AA0EEB"/>
    <w:rsid w:val="00AA787A"/>
    <w:rsid w:val="00C652B7"/>
    <w:rsid w:val="00D35481"/>
    <w:rsid w:val="00DF1EE6"/>
    <w:rsid w:val="00EE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86"/>
  </w:style>
  <w:style w:type="paragraph" w:styleId="1">
    <w:name w:val="heading 1"/>
    <w:basedOn w:val="a"/>
    <w:link w:val="10"/>
    <w:uiPriority w:val="9"/>
    <w:qFormat/>
    <w:rsid w:val="00421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1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F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F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1BFF"/>
    <w:rPr>
      <w:b/>
      <w:bCs/>
    </w:rPr>
  </w:style>
  <w:style w:type="paragraph" w:customStyle="1" w:styleId="paragraph">
    <w:name w:val="paragraph"/>
    <w:basedOn w:val="a"/>
    <w:rsid w:val="0042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BF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66D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866DF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634F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4F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iPriority w:val="99"/>
    <w:semiHidden/>
    <w:unhideWhenUsed/>
    <w:rsid w:val="0063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8209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92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www.google.com%2Furl%3Fq%3Dhttp%3A%2F%2Fmnogomeb.ru%2F%26sa%3DD%26usg%3DAFQjCNE4Z4TiKxUP9z_6SrzH8218BILY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4537-AF70-44BE-A8F3-C030245A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2020-05-10T12:10:00Z</dcterms:created>
  <dcterms:modified xsi:type="dcterms:W3CDTF">2020-05-11T19:09:00Z</dcterms:modified>
</cp:coreProperties>
</file>