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4D3F29" w:rsidRPr="00B84BA9" w:rsidRDefault="00B84BA9" w:rsidP="004D3F29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BA9">
        <w:rPr>
          <w:rFonts w:ascii="Times New Roman" w:hAnsi="Times New Roman" w:cs="Times New Roman"/>
          <w:b/>
          <w:sz w:val="32"/>
          <w:szCs w:val="32"/>
        </w:rPr>
        <w:t>«Сюжетные</w:t>
      </w:r>
      <w:r w:rsidR="004D3F29" w:rsidRPr="00B84BA9">
        <w:rPr>
          <w:rFonts w:ascii="Times New Roman" w:hAnsi="Times New Roman" w:cs="Times New Roman"/>
          <w:b/>
          <w:sz w:val="32"/>
          <w:szCs w:val="32"/>
        </w:rPr>
        <w:t xml:space="preserve"> картинки для составления рассказа</w:t>
      </w:r>
      <w:r w:rsidRPr="00B84BA9"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</w:p>
    <w:p w:rsidR="00B84BA9" w:rsidRPr="004D3F29" w:rsidRDefault="00B84BA9" w:rsidP="00B84BA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B84BA9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развивать связную речь.</w:t>
      </w:r>
    </w:p>
    <w:p w:rsidR="00B84BA9" w:rsidRDefault="004D3F29" w:rsidP="00B84B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3F29">
        <w:rPr>
          <w:rFonts w:ascii="Times New Roman" w:hAnsi="Times New Roman" w:cs="Times New Roman"/>
          <w:sz w:val="28"/>
          <w:szCs w:val="28"/>
        </w:rPr>
        <w:t xml:space="preserve">Сюжетные картинки помогут ребенку развить фантазию, логику и главное научат его развернутой речи. Чтобы использовать сюжетные картинки по максимум, </w:t>
      </w:r>
      <w:r w:rsidR="00B84BA9">
        <w:rPr>
          <w:rFonts w:ascii="Times New Roman" w:hAnsi="Times New Roman" w:cs="Times New Roman"/>
          <w:sz w:val="28"/>
          <w:szCs w:val="28"/>
        </w:rPr>
        <w:t>разрежьте их, и попросите ребёнка</w:t>
      </w:r>
      <w:r w:rsidRPr="004D3F29">
        <w:rPr>
          <w:rFonts w:ascii="Times New Roman" w:hAnsi="Times New Roman" w:cs="Times New Roman"/>
          <w:sz w:val="28"/>
          <w:szCs w:val="28"/>
        </w:rPr>
        <w:t xml:space="preserve"> разложить их в правильной последовательности, спросите</w:t>
      </w:r>
      <w:r w:rsidR="00B84BA9">
        <w:rPr>
          <w:rFonts w:ascii="Times New Roman" w:hAnsi="Times New Roman" w:cs="Times New Roman"/>
          <w:sz w:val="28"/>
          <w:szCs w:val="28"/>
        </w:rPr>
        <w:t>,</w:t>
      </w:r>
      <w:r w:rsidRPr="004D3F29">
        <w:rPr>
          <w:rFonts w:ascii="Times New Roman" w:hAnsi="Times New Roman" w:cs="Times New Roman"/>
          <w:sz w:val="28"/>
          <w:szCs w:val="28"/>
        </w:rPr>
        <w:t xml:space="preserve"> какой логики он придерживался, затем пускай он опишет действие, которое происходит от картинки к картинке. А ваша задача параллельно его сочинению по рисункам, задавать ему наводящие вопросы. Таким образом</w:t>
      </w:r>
      <w:r w:rsidR="00B84BA9">
        <w:rPr>
          <w:rFonts w:ascii="Times New Roman" w:hAnsi="Times New Roman" w:cs="Times New Roman"/>
          <w:sz w:val="28"/>
          <w:szCs w:val="28"/>
        </w:rPr>
        <w:t>,</w:t>
      </w:r>
      <w:r w:rsidRPr="004D3F29">
        <w:rPr>
          <w:rFonts w:ascii="Times New Roman" w:hAnsi="Times New Roman" w:cs="Times New Roman"/>
          <w:sz w:val="28"/>
          <w:szCs w:val="28"/>
        </w:rPr>
        <w:t xml:space="preserve"> составляя предложения по рисункам, и складывая из них целый сюжетный рассказ, дошкольник развивается и подготавливается к обучению не только в первом или втором клас</w:t>
      </w:r>
      <w:r w:rsidR="00B84BA9">
        <w:rPr>
          <w:rFonts w:ascii="Times New Roman" w:hAnsi="Times New Roman" w:cs="Times New Roman"/>
          <w:sz w:val="28"/>
          <w:szCs w:val="28"/>
        </w:rPr>
        <w:t>се, но и на всю жизнь.</w:t>
      </w:r>
    </w:p>
    <w:p w:rsidR="00B84BA9" w:rsidRDefault="00B84BA9" w:rsidP="00B84B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4BA9" w:rsidRPr="00B84BA9" w:rsidRDefault="00B84BA9" w:rsidP="003F6F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1.Составь рассказ «Умелая ворона»</w:t>
      </w:r>
    </w:p>
    <w:p w:rsidR="00B84BA9" w:rsidRDefault="00B84BA9" w:rsidP="00B84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B74" w:rsidRPr="004D3F29" w:rsidRDefault="004D3F29" w:rsidP="00B84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F2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CE65300" wp14:editId="6B0B0BC7">
            <wp:extent cx="5940425" cy="4383940"/>
            <wp:effectExtent l="0" t="0" r="3175" b="0"/>
            <wp:docPr id="1" name="Рисунок 1" descr="https://pickimage.ru/wp-content/uploads/images/detskie/subjectpictures/suzhetniekartink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subjectpictures/suzhetniekartinki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F45" w:rsidRDefault="003F6F45" w:rsidP="00B84BA9">
      <w:pPr>
        <w:rPr>
          <w:rFonts w:ascii="Times New Roman" w:hAnsi="Times New Roman" w:cs="Times New Roman"/>
          <w:sz w:val="28"/>
          <w:szCs w:val="28"/>
        </w:rPr>
      </w:pPr>
    </w:p>
    <w:p w:rsidR="003F6F45" w:rsidRDefault="003F6F45" w:rsidP="003F6F45">
      <w:pPr>
        <w:rPr>
          <w:rFonts w:ascii="Times New Roman" w:hAnsi="Times New Roman" w:cs="Times New Roman"/>
          <w:sz w:val="28"/>
          <w:szCs w:val="28"/>
        </w:rPr>
      </w:pPr>
    </w:p>
    <w:p w:rsidR="003F6F45" w:rsidRDefault="003F6F45" w:rsidP="003F6F45">
      <w:pPr>
        <w:rPr>
          <w:rFonts w:ascii="Times New Roman" w:hAnsi="Times New Roman" w:cs="Times New Roman"/>
          <w:sz w:val="28"/>
          <w:szCs w:val="28"/>
        </w:rPr>
      </w:pPr>
    </w:p>
    <w:p w:rsidR="00B84BA9" w:rsidRDefault="00B84BA9" w:rsidP="003F6F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2.Составь рассказ «</w:t>
      </w:r>
      <w:r w:rsidR="003F6F45">
        <w:rPr>
          <w:rFonts w:ascii="Times New Roman" w:hAnsi="Times New Roman" w:cs="Times New Roman"/>
          <w:sz w:val="28"/>
          <w:szCs w:val="28"/>
        </w:rPr>
        <w:t xml:space="preserve">Смышлёный мышонок» </w:t>
      </w:r>
    </w:p>
    <w:p w:rsidR="004D3F29" w:rsidRPr="004D3F29" w:rsidRDefault="004D3F29" w:rsidP="00B84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F2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4811EE5" wp14:editId="088AF23D">
            <wp:extent cx="5940425" cy="4059497"/>
            <wp:effectExtent l="0" t="0" r="3175" b="0"/>
            <wp:docPr id="2" name="Рисунок 2" descr="http://zabavnik.club/wp-content/uploads/rasskaz_po_kartinkam_37_16183023-e1534444999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bavnik.club/wp-content/uploads/rasskaz_po_kartinkam_37_16183023-e15344449998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F45" w:rsidRDefault="003F6F45" w:rsidP="003F6F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3.Составь рассказ «Мой помощник»</w:t>
      </w:r>
    </w:p>
    <w:p w:rsidR="004D3F29" w:rsidRPr="004D3F29" w:rsidRDefault="003F6F45" w:rsidP="003F6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F2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EB68341" wp14:editId="0AD60D30">
            <wp:extent cx="5273020" cy="4618892"/>
            <wp:effectExtent l="0" t="0" r="4445" b="0"/>
            <wp:docPr id="3" name="Рисунок 3" descr="https://avatars.mds.yandex.net/get-pdb/1943293/eb847bb1-69d6-4691-b0b9-bf975b6e6a2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943293/eb847bb1-69d6-4691-b0b9-bf975b6e6a2a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87" cy="462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F29" w:rsidRPr="004D3F29" w:rsidSect="003F6F45">
      <w:pgSz w:w="11906" w:h="16838"/>
      <w:pgMar w:top="851" w:right="851" w:bottom="851" w:left="85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A152F"/>
    <w:multiLevelType w:val="hybridMultilevel"/>
    <w:tmpl w:val="760E98F4"/>
    <w:lvl w:ilvl="0" w:tplc="91BEB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29"/>
    <w:rsid w:val="002020E9"/>
    <w:rsid w:val="003F6F45"/>
    <w:rsid w:val="004D3F29"/>
    <w:rsid w:val="009C5B74"/>
    <w:rsid w:val="00B8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4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4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2020-04-13T19:13:00Z</dcterms:created>
  <dcterms:modified xsi:type="dcterms:W3CDTF">2020-04-13T19:45:00Z</dcterms:modified>
</cp:coreProperties>
</file>