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DD68C9" w:rsidRPr="00DD68C9" w:rsidRDefault="005D0522" w:rsidP="005D0522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DD68C9" w:rsidRPr="00DD68C9">
        <w:rPr>
          <w:rFonts w:ascii="Times New Roman" w:hAnsi="Times New Roman" w:cs="Times New Roman"/>
          <w:color w:val="FF0000"/>
          <w:sz w:val="28"/>
          <w:szCs w:val="28"/>
        </w:rPr>
        <w:t>ПОСЛОВИЦЫ И ПОГОВОРКИ В РАЗВИТИИ РЕЧИ</w:t>
      </w:r>
    </w:p>
    <w:p w:rsidR="00DD68C9" w:rsidRPr="00DD68C9" w:rsidRDefault="00DD68C9" w:rsidP="00DD68C9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68C9">
        <w:rPr>
          <w:rFonts w:ascii="Times New Roman" w:hAnsi="Times New Roman" w:cs="Times New Roman"/>
          <w:color w:val="FF0000"/>
          <w:sz w:val="28"/>
          <w:szCs w:val="28"/>
        </w:rPr>
        <w:t>ДОШКОЛЬНИКА</w:t>
      </w:r>
      <w:r w:rsidR="005D0522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DD68C9" w:rsidRPr="00DD68C9" w:rsidRDefault="00DD68C9" w:rsidP="005D0522">
      <w:pPr>
        <w:rPr>
          <w:rFonts w:ascii="Times New Roman" w:hAnsi="Times New Roman" w:cs="Times New Roman"/>
          <w:sz w:val="28"/>
          <w:szCs w:val="28"/>
        </w:rPr>
      </w:pPr>
    </w:p>
    <w:p w:rsidR="00DD68C9" w:rsidRPr="00DD68C9" w:rsidRDefault="00DD68C9" w:rsidP="005D0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68C9">
        <w:rPr>
          <w:rFonts w:ascii="Times New Roman" w:hAnsi="Times New Roman" w:cs="Times New Roman"/>
          <w:sz w:val="28"/>
          <w:szCs w:val="28"/>
        </w:rPr>
        <w:t>Выдающиеся русские педагоги высоко ценил</w:t>
      </w:r>
      <w:r>
        <w:rPr>
          <w:rFonts w:ascii="Times New Roman" w:hAnsi="Times New Roman" w:cs="Times New Roman"/>
          <w:sz w:val="28"/>
          <w:szCs w:val="28"/>
        </w:rPr>
        <w:t>и воспитательную роль пословиц и</w:t>
      </w:r>
      <w:r w:rsidR="005D0522">
        <w:rPr>
          <w:rFonts w:ascii="Times New Roman" w:hAnsi="Times New Roman" w:cs="Times New Roman"/>
          <w:sz w:val="28"/>
          <w:szCs w:val="28"/>
        </w:rPr>
        <w:t xml:space="preserve"> поговорок.</w:t>
      </w:r>
    </w:p>
    <w:p w:rsidR="00DD68C9" w:rsidRPr="00DD68C9" w:rsidRDefault="00DD68C9" w:rsidP="005D0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68C9">
        <w:rPr>
          <w:rFonts w:ascii="Times New Roman" w:hAnsi="Times New Roman" w:cs="Times New Roman"/>
          <w:sz w:val="28"/>
          <w:szCs w:val="28"/>
        </w:rPr>
        <w:t>«Пословиц и поговорки, писал К.Д. Ушинский, помогают «выломать детский язык на рус</w:t>
      </w:r>
      <w:r>
        <w:rPr>
          <w:rFonts w:ascii="Times New Roman" w:hAnsi="Times New Roman" w:cs="Times New Roman"/>
          <w:sz w:val="28"/>
          <w:szCs w:val="28"/>
        </w:rPr>
        <w:t>ский лад и развить в детях чутьё</w:t>
      </w:r>
      <w:r w:rsidRPr="00DD68C9">
        <w:rPr>
          <w:rFonts w:ascii="Times New Roman" w:hAnsi="Times New Roman" w:cs="Times New Roman"/>
          <w:sz w:val="28"/>
          <w:szCs w:val="28"/>
        </w:rPr>
        <w:t xml:space="preserve"> к зву</w:t>
      </w:r>
      <w:r w:rsidR="005D0522">
        <w:rPr>
          <w:rFonts w:ascii="Times New Roman" w:hAnsi="Times New Roman" w:cs="Times New Roman"/>
          <w:sz w:val="28"/>
          <w:szCs w:val="28"/>
        </w:rPr>
        <w:t>ковым красотам русского языка».</w:t>
      </w:r>
    </w:p>
    <w:p w:rsidR="00DD68C9" w:rsidRPr="00DD68C9" w:rsidRDefault="00DD68C9" w:rsidP="005D0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68C9">
        <w:rPr>
          <w:rFonts w:ascii="Times New Roman" w:hAnsi="Times New Roman" w:cs="Times New Roman"/>
          <w:sz w:val="28"/>
          <w:szCs w:val="28"/>
        </w:rPr>
        <w:t xml:space="preserve">Пословицы и поговорки знакомят детей с нравственными правилами, с понятиями об окружающей природе, о различных отношениях к людям, о доме и хозяйстве, о науке и промыслах, </w:t>
      </w:r>
      <w:r w:rsidR="005D0522">
        <w:rPr>
          <w:rFonts w:ascii="Times New Roman" w:hAnsi="Times New Roman" w:cs="Times New Roman"/>
          <w:sz w:val="28"/>
          <w:szCs w:val="28"/>
        </w:rPr>
        <w:t>о семейном и общественном быте.</w:t>
      </w:r>
    </w:p>
    <w:p w:rsidR="00DD68C9" w:rsidRPr="00DD68C9" w:rsidRDefault="00DD68C9" w:rsidP="005D0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68C9">
        <w:rPr>
          <w:rFonts w:ascii="Times New Roman" w:hAnsi="Times New Roman" w:cs="Times New Roman"/>
          <w:sz w:val="28"/>
          <w:szCs w:val="28"/>
        </w:rPr>
        <w:t>В возрасте 6-7 лет дети понимают уже многое. У них увеличивается запас слов, словарь все более обогащается, они проявляют большой интерес к языку, ст</w:t>
      </w:r>
      <w:r w:rsidR="005D0522">
        <w:rPr>
          <w:rFonts w:ascii="Times New Roman" w:hAnsi="Times New Roman" w:cs="Times New Roman"/>
          <w:sz w:val="28"/>
          <w:szCs w:val="28"/>
        </w:rPr>
        <w:t>ановятся более любознательными.</w:t>
      </w:r>
    </w:p>
    <w:p w:rsidR="00DD68C9" w:rsidRPr="00DD68C9" w:rsidRDefault="00DD68C9" w:rsidP="005D0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68C9">
        <w:rPr>
          <w:rFonts w:ascii="Times New Roman" w:hAnsi="Times New Roman" w:cs="Times New Roman"/>
          <w:sz w:val="28"/>
          <w:szCs w:val="28"/>
        </w:rPr>
        <w:t xml:space="preserve">В пословицах и поговорках есть мысль, которая дает богатый материал </w:t>
      </w:r>
      <w:r w:rsidR="005D0522">
        <w:rPr>
          <w:rFonts w:ascii="Times New Roman" w:hAnsi="Times New Roman" w:cs="Times New Roman"/>
          <w:sz w:val="28"/>
          <w:szCs w:val="28"/>
        </w:rPr>
        <w:t>для развития детского мышления.</w:t>
      </w:r>
    </w:p>
    <w:p w:rsidR="00DD68C9" w:rsidRPr="00DD68C9" w:rsidRDefault="00DD68C9" w:rsidP="005D05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</w:t>
      </w:r>
      <w:r w:rsidRPr="00DD68C9">
        <w:rPr>
          <w:rFonts w:ascii="Times New Roman" w:hAnsi="Times New Roman" w:cs="Times New Roman"/>
          <w:sz w:val="28"/>
          <w:szCs w:val="28"/>
        </w:rPr>
        <w:t xml:space="preserve"> детей с пословицами</w:t>
      </w:r>
      <w:r>
        <w:rPr>
          <w:rFonts w:ascii="Times New Roman" w:hAnsi="Times New Roman" w:cs="Times New Roman"/>
          <w:sz w:val="28"/>
          <w:szCs w:val="28"/>
        </w:rPr>
        <w:t xml:space="preserve"> нужно начинать сначала на</w:t>
      </w:r>
      <w:r w:rsidRPr="00DD68C9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</w:rPr>
        <w:t>ее легкие темы, а затем усложнять</w:t>
      </w:r>
      <w:r w:rsidR="005D0522">
        <w:rPr>
          <w:rFonts w:ascii="Times New Roman" w:hAnsi="Times New Roman" w:cs="Times New Roman"/>
          <w:sz w:val="28"/>
          <w:szCs w:val="28"/>
        </w:rPr>
        <w:t>.</w:t>
      </w:r>
    </w:p>
    <w:p w:rsidR="00DD68C9" w:rsidRPr="00DD68C9" w:rsidRDefault="00DD68C9" w:rsidP="005D0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68C9">
        <w:rPr>
          <w:rFonts w:ascii="Times New Roman" w:hAnsi="Times New Roman" w:cs="Times New Roman"/>
          <w:sz w:val="28"/>
          <w:szCs w:val="28"/>
        </w:rPr>
        <w:t>«Летний день</w:t>
      </w:r>
      <w:r>
        <w:rPr>
          <w:rFonts w:ascii="Times New Roman" w:hAnsi="Times New Roman" w:cs="Times New Roman"/>
          <w:sz w:val="28"/>
          <w:szCs w:val="28"/>
        </w:rPr>
        <w:t xml:space="preserve"> - год кормит», «Осенью не зевай, всё</w:t>
      </w:r>
      <w:r w:rsidR="005D0522">
        <w:rPr>
          <w:rFonts w:ascii="Times New Roman" w:hAnsi="Times New Roman" w:cs="Times New Roman"/>
          <w:sz w:val="28"/>
          <w:szCs w:val="28"/>
        </w:rPr>
        <w:t xml:space="preserve"> в кузовок собирай», </w:t>
      </w:r>
      <w:r w:rsidRPr="00DD68C9">
        <w:rPr>
          <w:rFonts w:ascii="Times New Roman" w:hAnsi="Times New Roman" w:cs="Times New Roman"/>
          <w:sz w:val="28"/>
          <w:szCs w:val="28"/>
        </w:rPr>
        <w:t xml:space="preserve">«Птицу видно в полете, а человека в работе», «Назвался груздем, полезай в кузов», «Трудолюбив, как </w:t>
      </w:r>
      <w:r>
        <w:rPr>
          <w:rFonts w:ascii="Times New Roman" w:hAnsi="Times New Roman" w:cs="Times New Roman"/>
          <w:sz w:val="28"/>
          <w:szCs w:val="28"/>
        </w:rPr>
        <w:t>муравей»…</w:t>
      </w:r>
    </w:p>
    <w:p w:rsidR="00DD68C9" w:rsidRPr="00DD68C9" w:rsidRDefault="00DD68C9" w:rsidP="005D0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68C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яснение пословиц и поговорок нужно давать </w:t>
      </w:r>
      <w:r w:rsidRPr="00DD68C9">
        <w:rPr>
          <w:rFonts w:ascii="Times New Roman" w:hAnsi="Times New Roman" w:cs="Times New Roman"/>
          <w:sz w:val="28"/>
          <w:szCs w:val="28"/>
        </w:rPr>
        <w:t>во время 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0522">
        <w:rPr>
          <w:rFonts w:ascii="Times New Roman" w:hAnsi="Times New Roman" w:cs="Times New Roman"/>
          <w:sz w:val="28"/>
          <w:szCs w:val="28"/>
        </w:rPr>
        <w:t>.</w:t>
      </w:r>
    </w:p>
    <w:p w:rsidR="00DD68C9" w:rsidRPr="00DD68C9" w:rsidRDefault="00DD68C9" w:rsidP="005D0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68C9">
        <w:rPr>
          <w:rFonts w:ascii="Times New Roman" w:hAnsi="Times New Roman" w:cs="Times New Roman"/>
          <w:sz w:val="28"/>
          <w:szCs w:val="28"/>
        </w:rPr>
        <w:t xml:space="preserve">В пословицах ярко отражается образная народная речь: «Не красна изба углами, а красна пирогами», «Что есть в печи, все на стол мечи», «На чужой каравай, рот не </w:t>
      </w:r>
      <w:proofErr w:type="gramStart"/>
      <w:r w:rsidR="005D0522" w:rsidRPr="00DD68C9">
        <w:rPr>
          <w:rFonts w:ascii="Times New Roman" w:hAnsi="Times New Roman" w:cs="Times New Roman"/>
          <w:sz w:val="28"/>
          <w:szCs w:val="28"/>
        </w:rPr>
        <w:t>раз</w:t>
      </w:r>
      <w:r w:rsidR="005D0522">
        <w:rPr>
          <w:rFonts w:ascii="Times New Roman" w:hAnsi="Times New Roman" w:cs="Times New Roman"/>
          <w:sz w:val="28"/>
          <w:szCs w:val="28"/>
        </w:rPr>
        <w:t>е</w:t>
      </w:r>
      <w:r w:rsidR="005D0522" w:rsidRPr="00DD68C9">
        <w:rPr>
          <w:rFonts w:ascii="Times New Roman" w:hAnsi="Times New Roman" w:cs="Times New Roman"/>
          <w:sz w:val="28"/>
          <w:szCs w:val="28"/>
        </w:rPr>
        <w:t>вай</w:t>
      </w:r>
      <w:proofErr w:type="gramEnd"/>
      <w:r w:rsidR="005D0522">
        <w:rPr>
          <w:rFonts w:ascii="Times New Roman" w:hAnsi="Times New Roman" w:cs="Times New Roman"/>
          <w:sz w:val="28"/>
          <w:szCs w:val="28"/>
        </w:rPr>
        <w:t>».</w:t>
      </w:r>
    </w:p>
    <w:p w:rsidR="00DD68C9" w:rsidRPr="00DD68C9" w:rsidRDefault="00DD68C9" w:rsidP="005D0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68C9">
        <w:rPr>
          <w:rFonts w:ascii="Times New Roman" w:hAnsi="Times New Roman" w:cs="Times New Roman"/>
          <w:sz w:val="28"/>
          <w:szCs w:val="28"/>
        </w:rPr>
        <w:t>Пословица является важнейшим средством логической мысли и речи ребенка. Подражая языку фольклора, дети заимствуют образность, яркость ср</w:t>
      </w:r>
      <w:r w:rsidR="005D0522">
        <w:rPr>
          <w:rFonts w:ascii="Times New Roman" w:hAnsi="Times New Roman" w:cs="Times New Roman"/>
          <w:sz w:val="28"/>
          <w:szCs w:val="28"/>
        </w:rPr>
        <w:t>авнения, народные обороты речи.</w:t>
      </w:r>
    </w:p>
    <w:p w:rsidR="005D0522" w:rsidRDefault="00DD68C9" w:rsidP="005D0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68C9">
        <w:rPr>
          <w:rFonts w:ascii="Times New Roman" w:hAnsi="Times New Roman" w:cs="Times New Roman"/>
          <w:sz w:val="28"/>
          <w:szCs w:val="28"/>
        </w:rPr>
        <w:t>Детям все это интересно, они усваивают образную речь и стараются осмыслить ее значение</w:t>
      </w:r>
      <w:r w:rsidR="005D0522">
        <w:rPr>
          <w:rFonts w:ascii="Times New Roman" w:hAnsi="Times New Roman" w:cs="Times New Roman"/>
          <w:sz w:val="28"/>
          <w:szCs w:val="28"/>
        </w:rPr>
        <w:t>.</w:t>
      </w:r>
    </w:p>
    <w:p w:rsidR="005D0522" w:rsidRDefault="00DD68C9" w:rsidP="005D05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68C9">
        <w:rPr>
          <w:rFonts w:ascii="Times New Roman" w:hAnsi="Times New Roman" w:cs="Times New Roman"/>
          <w:sz w:val="28"/>
          <w:szCs w:val="28"/>
        </w:rPr>
        <w:t>Пословицы можно подобрать на самые разные темы и употреб</w:t>
      </w:r>
      <w:r w:rsidR="005D0522">
        <w:rPr>
          <w:rFonts w:ascii="Times New Roman" w:hAnsi="Times New Roman" w:cs="Times New Roman"/>
          <w:sz w:val="28"/>
          <w:szCs w:val="28"/>
        </w:rPr>
        <w:t>лять их к слову, к месту</w:t>
      </w:r>
      <w:r w:rsidRPr="00DD68C9">
        <w:rPr>
          <w:rFonts w:ascii="Times New Roman" w:hAnsi="Times New Roman" w:cs="Times New Roman"/>
          <w:sz w:val="28"/>
          <w:szCs w:val="28"/>
        </w:rPr>
        <w:t>.</w:t>
      </w:r>
    </w:p>
    <w:p w:rsidR="005D0522" w:rsidRPr="005D0522" w:rsidRDefault="005D0522" w:rsidP="005D0522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0522">
        <w:rPr>
          <w:rFonts w:ascii="Times New Roman" w:hAnsi="Times New Roman" w:cs="Times New Roman"/>
          <w:b/>
          <w:color w:val="FF0000"/>
          <w:sz w:val="28"/>
          <w:szCs w:val="28"/>
        </w:rPr>
        <w:t>Спасибо за внимание!</w:t>
      </w:r>
      <w:bookmarkStart w:id="0" w:name="_GoBack"/>
      <w:bookmarkEnd w:id="0"/>
    </w:p>
    <w:sectPr w:rsidR="005D0522" w:rsidRPr="005D0522" w:rsidSect="00DD68C9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C9"/>
    <w:rsid w:val="004A13E7"/>
    <w:rsid w:val="005D0522"/>
    <w:rsid w:val="00D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2020-04-21T19:34:00Z</dcterms:created>
  <dcterms:modified xsi:type="dcterms:W3CDTF">2020-04-21T19:54:00Z</dcterms:modified>
</cp:coreProperties>
</file>