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B" w:rsidRPr="002F542B" w:rsidRDefault="00394BAD" w:rsidP="002F542B">
      <w:pPr>
        <w:widowControl/>
        <w:autoSpaceDE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A87AE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A87AEB" w:rsidRDefault="00A87AEB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режим  дня  на теплый   период  года </w:t>
      </w:r>
    </w:p>
    <w:p w:rsidR="00A87AEB" w:rsidRDefault="00394BAD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02.06.2025 – 29.08.2025</w:t>
      </w:r>
      <w:r w:rsidR="00A87AEB">
        <w:rPr>
          <w:b/>
          <w:sz w:val="28"/>
          <w:szCs w:val="28"/>
        </w:rPr>
        <w:t>)</w:t>
      </w:r>
    </w:p>
    <w:p w:rsidR="00A87AEB" w:rsidRDefault="00A87AEB" w:rsidP="00A87AEB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p w:rsidR="00A87AEB" w:rsidRDefault="00A87AEB" w:rsidP="00A87AEB">
      <w:pPr>
        <w:widowControl/>
        <w:autoSpaceDE/>
        <w:adjustRightInd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2546"/>
      </w:tblGrid>
      <w:tr w:rsidR="002F542B" w:rsidRPr="005759C9" w:rsidTr="002F542B">
        <w:trPr>
          <w:trHeight w:val="387"/>
        </w:trPr>
        <w:tc>
          <w:tcPr>
            <w:tcW w:w="3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42B" w:rsidRPr="00F65990" w:rsidRDefault="002F542B" w:rsidP="00D1446C">
            <w:pPr>
              <w:jc w:val="center"/>
              <w:rPr>
                <w:b/>
              </w:rPr>
            </w:pPr>
            <w:r w:rsidRPr="00F65990">
              <w:rPr>
                <w:b/>
              </w:rPr>
              <w:t>Возрастные группы/режимные моменты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F65990" w:rsidRDefault="002F542B" w:rsidP="00D1446C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Дошкольный возраст</w:t>
            </w:r>
          </w:p>
        </w:tc>
      </w:tr>
      <w:tr w:rsidR="002F542B" w:rsidRPr="005759C9" w:rsidTr="002F542B">
        <w:trPr>
          <w:trHeight w:val="387"/>
        </w:trPr>
        <w:tc>
          <w:tcPr>
            <w:tcW w:w="3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F65990" w:rsidRDefault="002F542B" w:rsidP="00D1446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F65990" w:rsidRDefault="002F542B" w:rsidP="00D1446C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(6-7)</w:t>
            </w:r>
          </w:p>
        </w:tc>
      </w:tr>
      <w:tr w:rsidR="002F542B" w:rsidRPr="005759C9" w:rsidTr="002F542B">
        <w:trPr>
          <w:trHeight w:val="536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Утро  радостных  встреч: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утренний приём (утренняя прогулка)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(встреча детей  на прогулочной площадке/в группе, осмотр детей, термометрия, игры детей)</w:t>
            </w:r>
            <w:r w:rsidRPr="005759C9">
              <w:t xml:space="preserve"> </w:t>
            </w:r>
            <w:r w:rsidRPr="005759C9">
              <w:rPr>
                <w:sz w:val="20"/>
                <w:szCs w:val="20"/>
              </w:rPr>
              <w:t>/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7.30 – 8.05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(35 мин.)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rPr>
                <w:i/>
                <w:sz w:val="20"/>
                <w:szCs w:val="20"/>
              </w:rPr>
              <w:t>20 мин.*</w:t>
            </w:r>
          </w:p>
        </w:tc>
      </w:tr>
      <w:tr w:rsidR="002F542B" w:rsidRPr="005759C9" w:rsidTr="002F542B">
        <w:trPr>
          <w:trHeight w:val="80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Утренняя  зарядка  на  свежем  воздухе/в группе (упражнения со спортивным инвентарём и без него)/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t xml:space="preserve">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8.10 – 8.15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(10 мин.)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rPr>
                <w:i/>
                <w:sz w:val="20"/>
                <w:szCs w:val="20"/>
              </w:rPr>
              <w:t>10 мин.*</w:t>
            </w:r>
          </w:p>
        </w:tc>
      </w:tr>
      <w:tr w:rsidR="002F542B" w:rsidRPr="005759C9" w:rsidTr="002F542B">
        <w:trPr>
          <w:trHeight w:val="347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к  завтраку. Гигиенические процедуры. Посадка детей за столами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2F542B">
            <w:pPr>
              <w:widowControl/>
              <w:autoSpaceDE/>
              <w:autoSpaceDN/>
              <w:adjustRightInd/>
              <w:jc w:val="center"/>
            </w:pPr>
            <w:r w:rsidRPr="005759C9">
              <w:t>8.15 – 8.35</w:t>
            </w:r>
          </w:p>
        </w:tc>
      </w:tr>
      <w:tr w:rsidR="002F542B" w:rsidRPr="005759C9" w:rsidTr="002F542B">
        <w:trPr>
          <w:trHeight w:val="425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2F542B">
            <w:pPr>
              <w:widowControl/>
              <w:autoSpaceDE/>
              <w:autoSpaceDN/>
              <w:adjustRightInd/>
              <w:jc w:val="center"/>
            </w:pPr>
            <w:r w:rsidRPr="005759C9">
              <w:t>8.35-8.50</w:t>
            </w:r>
          </w:p>
        </w:tc>
      </w:tr>
      <w:tr w:rsidR="002F542B" w:rsidRPr="005759C9" w:rsidTr="002F542B">
        <w:trPr>
          <w:trHeight w:val="335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Самостоятельная  деятельность (игры)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2F542B">
            <w:pPr>
              <w:widowControl/>
              <w:autoSpaceDE/>
              <w:autoSpaceDN/>
              <w:adjustRightInd/>
              <w:jc w:val="center"/>
            </w:pPr>
            <w:r w:rsidRPr="005759C9">
              <w:t>8.50-9.00</w:t>
            </w:r>
          </w:p>
        </w:tc>
      </w:tr>
      <w:tr w:rsidR="002F542B" w:rsidRPr="005759C9" w:rsidTr="002F542B">
        <w:trPr>
          <w:trHeight w:val="838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Совместная деятельность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День  интересных  дел (в рамках тематического планирования)/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proofErr w:type="gramStart"/>
            <w:r w:rsidRPr="005759C9">
              <w:rPr>
                <w:sz w:val="20"/>
                <w:szCs w:val="20"/>
              </w:rPr>
              <w:t>ОД (занятия  художественно-эстетической, физической,</w:t>
            </w:r>
            <w:proofErr w:type="gramEnd"/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направленности)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9.00 – 9.30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F542B" w:rsidRPr="005759C9" w:rsidTr="002F542B">
        <w:trPr>
          <w:trHeight w:val="392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ко 2 завтраку. 2 завтрак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2F542B">
            <w:pPr>
              <w:widowControl/>
              <w:autoSpaceDE/>
              <w:autoSpaceDN/>
              <w:adjustRightInd/>
              <w:jc w:val="center"/>
            </w:pPr>
            <w:r w:rsidRPr="005759C9">
              <w:t>9.3</w:t>
            </w:r>
            <w:bookmarkStart w:id="0" w:name="_GoBack"/>
            <w:bookmarkEnd w:id="0"/>
            <w:r w:rsidRPr="005759C9">
              <w:t>0-9.50</w:t>
            </w:r>
          </w:p>
        </w:tc>
      </w:tr>
      <w:tr w:rsidR="002F542B" w:rsidRPr="005759C9" w:rsidTr="002F542B">
        <w:trPr>
          <w:trHeight w:val="710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к прогулке, переодевание.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759C9">
              <w:rPr>
                <w:sz w:val="20"/>
                <w:szCs w:val="20"/>
              </w:rPr>
              <w:t xml:space="preserve">Прогулка (наблюдение,  труд,  дидактические, подвижные  игры, игры  сюжетно-ролевого  характера, музыкальное развитие) </w:t>
            </w:r>
            <w:r w:rsidRPr="005759C9">
              <w:t xml:space="preserve"> </w:t>
            </w:r>
            <w:r w:rsidRPr="005759C9">
              <w:rPr>
                <w:sz w:val="20"/>
                <w:szCs w:val="20"/>
              </w:rPr>
              <w:t>/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</w:t>
            </w:r>
            <w:proofErr w:type="gramEnd"/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9.50-10.05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10.05-12.10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(2 ч.05 мин.)</w:t>
            </w:r>
          </w:p>
          <w:p w:rsidR="002F542B" w:rsidRPr="002F542B" w:rsidRDefault="002F542B" w:rsidP="002F542B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5759C9">
              <w:rPr>
                <w:i/>
                <w:sz w:val="20"/>
                <w:szCs w:val="20"/>
              </w:rPr>
              <w:t>60  мин. *</w:t>
            </w:r>
          </w:p>
        </w:tc>
      </w:tr>
      <w:tr w:rsidR="002F542B" w:rsidRPr="005759C9" w:rsidTr="002F542B">
        <w:trPr>
          <w:trHeight w:val="519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12.10-12.25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F542B" w:rsidRPr="005759C9" w:rsidTr="002F542B">
        <w:trPr>
          <w:trHeight w:val="236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Обед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12.30–12.50</w:t>
            </w:r>
          </w:p>
        </w:tc>
      </w:tr>
      <w:tr w:rsidR="002F542B" w:rsidRPr="005759C9" w:rsidTr="002F542B">
        <w:trPr>
          <w:trHeight w:val="249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ко  сну.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 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Сон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12.50-12.55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 xml:space="preserve">12.55 – 15.25  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rPr>
                <w:sz w:val="20"/>
                <w:szCs w:val="20"/>
              </w:rPr>
              <w:t>(2 ч. 30 мин.)</w:t>
            </w:r>
          </w:p>
        </w:tc>
      </w:tr>
      <w:tr w:rsidR="002F542B" w:rsidRPr="005759C9" w:rsidTr="002F542B">
        <w:trPr>
          <w:trHeight w:val="361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5759C9">
              <w:rPr>
                <w:color w:val="000000" w:themeColor="text1"/>
                <w:sz w:val="20"/>
                <w:szCs w:val="20"/>
              </w:rPr>
              <w:t xml:space="preserve">Подъём.  Гимнастика  после  дневного  сна. Культурно – гигиенические навыки.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5759C9">
              <w:rPr>
                <w:color w:val="000000" w:themeColor="text1"/>
              </w:rPr>
              <w:t>15.25–15.45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</w:p>
        </w:tc>
      </w:tr>
      <w:tr w:rsidR="002F542B" w:rsidRPr="005759C9" w:rsidTr="002F542B">
        <w:trPr>
          <w:trHeight w:val="361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 xml:space="preserve">Подготовка к полднику. 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2B" w:rsidRPr="005759C9" w:rsidRDefault="002F542B" w:rsidP="002F542B">
            <w:pPr>
              <w:widowControl/>
              <w:autoSpaceDE/>
              <w:autoSpaceDN/>
              <w:adjustRightInd/>
              <w:jc w:val="center"/>
            </w:pPr>
            <w:r w:rsidRPr="005759C9">
              <w:t>15.45 – 15.55</w:t>
            </w:r>
          </w:p>
        </w:tc>
      </w:tr>
      <w:tr w:rsidR="002F542B" w:rsidRPr="005759C9" w:rsidTr="002F542B">
        <w:trPr>
          <w:trHeight w:val="249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Полдник.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15.55-16.10</w:t>
            </w:r>
          </w:p>
        </w:tc>
      </w:tr>
      <w:tr w:rsidR="002F542B" w:rsidRPr="005759C9" w:rsidTr="002F542B">
        <w:trPr>
          <w:trHeight w:val="605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Подготовка   к прогулке. Переодевание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16.10 – 16.25</w:t>
            </w:r>
          </w:p>
          <w:p w:rsidR="002F542B" w:rsidRPr="005759C9" w:rsidRDefault="002F542B" w:rsidP="00F65990">
            <w:pPr>
              <w:widowControl/>
              <w:autoSpaceDE/>
              <w:autoSpaceDN/>
              <w:adjustRightInd/>
            </w:pPr>
          </w:p>
        </w:tc>
      </w:tr>
      <w:tr w:rsidR="002F542B" w:rsidRPr="005759C9" w:rsidTr="002F542B">
        <w:trPr>
          <w:trHeight w:val="376"/>
        </w:trPr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b/>
                <w:i/>
                <w:sz w:val="20"/>
                <w:szCs w:val="20"/>
              </w:rPr>
              <w:t>Прогулка</w:t>
            </w:r>
            <w:r w:rsidRPr="005759C9">
              <w:rPr>
                <w:sz w:val="20"/>
                <w:szCs w:val="20"/>
              </w:rPr>
              <w:t xml:space="preserve"> (наблюдение,  подвижные  игры, чтение художественной литературы, игры  сюжетно-ролевого  характера) / </w:t>
            </w:r>
            <w:r w:rsidRPr="005759C9">
              <w:rPr>
                <w:i/>
                <w:sz w:val="20"/>
                <w:szCs w:val="20"/>
              </w:rPr>
              <w:t>двигательная активность*</w:t>
            </w:r>
            <w:r w:rsidRPr="005759C9">
              <w:rPr>
                <w:sz w:val="20"/>
                <w:szCs w:val="20"/>
              </w:rPr>
              <w:t xml:space="preserve">   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759C9"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16.25-18.00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(1 ч. 35 мин.)</w:t>
            </w: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5759C9">
              <w:rPr>
                <w:i/>
                <w:sz w:val="20"/>
                <w:szCs w:val="20"/>
              </w:rPr>
              <w:t>60  мин. *</w:t>
            </w:r>
          </w:p>
          <w:p w:rsidR="002F542B" w:rsidRDefault="002F542B" w:rsidP="00F65990">
            <w:pPr>
              <w:widowControl/>
              <w:autoSpaceDE/>
              <w:autoSpaceDN/>
              <w:adjustRightInd/>
            </w:pPr>
          </w:p>
          <w:p w:rsidR="002F542B" w:rsidRPr="005759C9" w:rsidRDefault="002F542B" w:rsidP="00D1446C">
            <w:pPr>
              <w:widowControl/>
              <w:autoSpaceDE/>
              <w:autoSpaceDN/>
              <w:adjustRightInd/>
              <w:jc w:val="center"/>
            </w:pPr>
            <w:r w:rsidRPr="005759C9">
              <w:t>18.00</w:t>
            </w:r>
          </w:p>
        </w:tc>
      </w:tr>
    </w:tbl>
    <w:p w:rsidR="002F542B" w:rsidRDefault="002F542B" w:rsidP="002F542B">
      <w:pPr>
        <w:rPr>
          <w:b/>
        </w:rPr>
      </w:pPr>
      <w:r>
        <w:rPr>
          <w:b/>
        </w:rPr>
        <w:t>Ознакомлены:</w:t>
      </w:r>
    </w:p>
    <w:p w:rsidR="002F542B" w:rsidRDefault="002F542B" w:rsidP="002F542B">
      <w:pPr>
        <w:rPr>
          <w:b/>
        </w:rPr>
      </w:pPr>
      <w:r>
        <w:rPr>
          <w:b/>
        </w:rPr>
        <w:t>Воспитатель:__________________/_____________</w:t>
      </w:r>
    </w:p>
    <w:p w:rsidR="002F542B" w:rsidRPr="003B179A" w:rsidRDefault="002F542B" w:rsidP="002F542B">
      <w:pPr>
        <w:rPr>
          <w:b/>
        </w:rPr>
      </w:pPr>
      <w:r>
        <w:rPr>
          <w:b/>
        </w:rPr>
        <w:t>Воспитатель:__________________/_____________</w:t>
      </w:r>
    </w:p>
    <w:p w:rsidR="00554B1A" w:rsidRDefault="00554B1A"/>
    <w:sectPr w:rsidR="005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AD" w:rsidRDefault="00394BAD" w:rsidP="00394BAD">
      <w:r>
        <w:separator/>
      </w:r>
    </w:p>
  </w:endnote>
  <w:endnote w:type="continuationSeparator" w:id="0">
    <w:p w:rsidR="00394BAD" w:rsidRDefault="00394BAD" w:rsidP="0039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AD" w:rsidRDefault="00394BAD" w:rsidP="00394BAD">
      <w:r>
        <w:separator/>
      </w:r>
    </w:p>
  </w:footnote>
  <w:footnote w:type="continuationSeparator" w:id="0">
    <w:p w:rsidR="00394BAD" w:rsidRDefault="00394BAD" w:rsidP="0039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4"/>
    <w:rsid w:val="002E2B2A"/>
    <w:rsid w:val="002F542B"/>
    <w:rsid w:val="00394BAD"/>
    <w:rsid w:val="00554B1A"/>
    <w:rsid w:val="0085609F"/>
    <w:rsid w:val="00A87AEB"/>
    <w:rsid w:val="00AC3CEE"/>
    <w:rsid w:val="00DF1204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2024-06-28T07:57:00Z</cp:lastPrinted>
  <dcterms:created xsi:type="dcterms:W3CDTF">2024-06-28T07:39:00Z</dcterms:created>
  <dcterms:modified xsi:type="dcterms:W3CDTF">2025-05-22T06:34:00Z</dcterms:modified>
</cp:coreProperties>
</file>